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51F1D" w14:textId="4E5ADD11" w:rsidR="00B929B1" w:rsidRPr="00181043" w:rsidRDefault="00B929B1" w:rsidP="00B929B1">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F430D">
        <w:rPr>
          <w:rFonts w:cs="Arial"/>
          <w:b/>
          <w:sz w:val="24"/>
          <w:lang w:val="en-US"/>
        </w:rPr>
        <w:t>R2-23</w:t>
      </w:r>
      <w:r w:rsidR="00B94B4C">
        <w:rPr>
          <w:rFonts w:cs="Arial"/>
          <w:b/>
          <w:sz w:val="24"/>
          <w:lang w:val="en-US"/>
        </w:rPr>
        <w:t>12318</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46E18A35" w14:textId="77777777" w:rsidR="00D00627" w:rsidRPr="00B929B1" w:rsidRDefault="00D00627" w:rsidP="00D00627">
      <w:pPr>
        <w:pStyle w:val="CRCoverPage"/>
        <w:outlineLvl w:val="0"/>
        <w:rPr>
          <w:b/>
          <w:sz w:val="24"/>
        </w:rPr>
      </w:pPr>
    </w:p>
    <w:p w14:paraId="557FED04" w14:textId="39DDD3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7537D79D"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E5786" w:rsidRPr="00DE5786">
        <w:rPr>
          <w:rFonts w:ascii="Arial" w:eastAsia="Times New Roman" w:hAnsi="Arial" w:cs="Arial"/>
          <w:b/>
          <w:bCs/>
          <w:color w:val="auto"/>
          <w:sz w:val="24"/>
          <w:lang w:eastAsia="en-US"/>
        </w:rPr>
        <w:t xml:space="preserve">Remaining issues </w:t>
      </w:r>
      <w:r w:rsidR="00716416" w:rsidRPr="00716416">
        <w:rPr>
          <w:rFonts w:ascii="Arial" w:eastAsia="Times New Roman" w:hAnsi="Arial" w:cs="Arial"/>
          <w:b/>
          <w:bCs/>
          <w:color w:val="auto"/>
          <w:sz w:val="24"/>
          <w:lang w:eastAsia="en-US"/>
        </w:rPr>
        <w:t xml:space="preserve">on </w:t>
      </w:r>
      <w:r w:rsidR="00A4722D">
        <w:rPr>
          <w:rFonts w:ascii="Arial" w:eastAsia="Times New Roman" w:hAnsi="Arial" w:cs="Arial"/>
          <w:b/>
          <w:bCs/>
          <w:color w:val="auto"/>
          <w:sz w:val="24"/>
          <w:lang w:eastAsia="en-US"/>
        </w:rPr>
        <w:t>functionality mapping</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6F2D36B2"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include</w:t>
      </w:r>
      <w:r w:rsidR="00BB5A14">
        <w:t>s</w:t>
      </w:r>
      <w:r w:rsidR="00D02304">
        <w:t xml:space="preserve"> AI/ML model identification, signaling of AI/ML model transfer / delivery, </w:t>
      </w:r>
      <w:r w:rsidR="00AC3764">
        <w:t>and procedure of LCM and data collection.</w:t>
      </w:r>
      <w:r w:rsidR="00D02304">
        <w:t xml:space="preserve">  </w:t>
      </w:r>
    </w:p>
    <w:p w14:paraId="7D771467" w14:textId="4AC2B775" w:rsidR="00600704" w:rsidRDefault="00FE3236" w:rsidP="00FE3236">
      <w:pPr>
        <w:pStyle w:val="NO"/>
        <w:ind w:left="0" w:firstLine="0"/>
        <w:rPr>
          <w:lang w:eastAsia="zh-CN"/>
        </w:rPr>
      </w:pPr>
      <w:r>
        <w:rPr>
          <w:lang w:eastAsia="zh-CN"/>
        </w:rPr>
        <w:t>RAN2#123 discussed physical entity mapping</w:t>
      </w:r>
      <w:r w:rsidR="00181DA7">
        <w:rPr>
          <w:lang w:eastAsia="zh-CN"/>
        </w:rPr>
        <w:t xml:space="preserve"> [</w:t>
      </w:r>
      <w:r w:rsidR="00201A9D">
        <w:rPr>
          <w:lang w:eastAsia="zh-CN"/>
        </w:rPr>
        <w:t>2</w:t>
      </w:r>
      <w:r w:rsidR="00181DA7">
        <w:rPr>
          <w:lang w:eastAsia="zh-CN"/>
        </w:rPr>
        <w:t>]</w:t>
      </w:r>
      <w:r>
        <w:rPr>
          <w:lang w:eastAsia="zh-CN"/>
        </w:rPr>
        <w:t>, and</w:t>
      </w:r>
      <w:r w:rsidR="008175CF">
        <w:rPr>
          <w:lang w:eastAsia="zh-CN"/>
        </w:rPr>
        <w:t xml:space="preserve"> </w:t>
      </w:r>
      <w:r>
        <w:rPr>
          <w:lang w:eastAsia="zh-CN"/>
        </w:rPr>
        <w:t>below agreement</w:t>
      </w:r>
      <w:r w:rsidR="008175CF">
        <w:rPr>
          <w:lang w:eastAsia="zh-CN"/>
        </w:rPr>
        <w:t xml:space="preserve"> was made. But there are some remaining issue</w:t>
      </w:r>
      <w:r w:rsidR="00D62DED">
        <w:rPr>
          <w:lang w:eastAsia="zh-CN"/>
        </w:rPr>
        <w:t>s</w:t>
      </w:r>
      <w:r w:rsidR="008175CF">
        <w:rPr>
          <w:lang w:eastAsia="zh-CN"/>
        </w:rPr>
        <w:t xml:space="preserve"> left (e.g.</w:t>
      </w:r>
      <w:r w:rsidR="00201A9D">
        <w:rPr>
          <w:lang w:eastAsia="zh-CN"/>
        </w:rPr>
        <w:t>,</w:t>
      </w:r>
      <w:r w:rsidR="008175CF">
        <w:rPr>
          <w:lang w:eastAsia="zh-CN"/>
        </w:rPr>
        <w:t xml:space="preserve"> whether to remove some FFS items).</w:t>
      </w:r>
    </w:p>
    <w:p w14:paraId="443F68B0" w14:textId="77777777" w:rsidR="008175CF" w:rsidRDefault="00000000" w:rsidP="008175CF">
      <w:pPr>
        <w:pStyle w:val="Doc-title"/>
      </w:pPr>
      <w:hyperlink r:id="rId8" w:tooltip="C:Usersmtk65284Documents3GPPtsg_ranWG2_RL2RAN2DocsR2-2308286.zip" w:history="1">
        <w:r w:rsidR="008175CF" w:rsidRPr="001D0DE7">
          <w:rPr>
            <w:rStyle w:val="Hyperlink"/>
          </w:rPr>
          <w:t>R2-2308286</w:t>
        </w:r>
      </w:hyperlink>
      <w:r w:rsidR="008175CF">
        <w:tab/>
        <w:t>Report of [Post122][060][AIML] Mapping of functions to physical entities (CMCC)</w:t>
      </w:r>
      <w:r w:rsidR="008175CF">
        <w:tab/>
        <w:t>CMCC</w:t>
      </w:r>
      <w:r w:rsidR="008175CF">
        <w:tab/>
        <w:t>report</w:t>
      </w:r>
      <w:r w:rsidR="008175CF">
        <w:tab/>
        <w:t>Rel-18</w:t>
      </w:r>
      <w:r w:rsidR="008175CF">
        <w:tab/>
        <w:t>FS_NR_AIML_air</w:t>
      </w:r>
    </w:p>
    <w:p w14:paraId="4FA00FF0" w14:textId="77777777" w:rsidR="008175CF" w:rsidRDefault="008175CF" w:rsidP="008175CF">
      <w:pPr>
        <w:pStyle w:val="Doc-text2"/>
      </w:pPr>
      <w:r>
        <w:t>-</w:t>
      </w:r>
      <w:r>
        <w:tab/>
        <w:t>Quite long discussion</w:t>
      </w:r>
    </w:p>
    <w:p w14:paraId="4A904886" w14:textId="77777777" w:rsidR="008175CF" w:rsidRDefault="008175CF" w:rsidP="008175CF">
      <w:pPr>
        <w:pStyle w:val="Doc-text2"/>
      </w:pPr>
      <w:r>
        <w:t>-</w:t>
      </w:r>
      <w:r>
        <w:tab/>
        <w:t xml:space="preserve">CMCC report that FFS items </w:t>
      </w:r>
      <w:proofErr w:type="gramStart"/>
      <w:r>
        <w:t>has</w:t>
      </w:r>
      <w:proofErr w:type="gramEnd"/>
      <w:r>
        <w:t xml:space="preserve"> support from 3 companies.</w:t>
      </w:r>
    </w:p>
    <w:p w14:paraId="1C3B0A75" w14:textId="77777777" w:rsidR="008175CF" w:rsidRPr="000818CE" w:rsidRDefault="008175CF" w:rsidP="008175CF">
      <w:pPr>
        <w:pStyle w:val="Doc-text2"/>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200CF2D0" w14:textId="77777777" w:rsidR="008175CF" w:rsidRDefault="008175CF" w:rsidP="00476E96">
      <w:pPr>
        <w:pStyle w:val="Agreement"/>
        <w:tabs>
          <w:tab w:val="clear" w:pos="1980"/>
          <w:tab w:val="num" w:pos="1619"/>
        </w:tabs>
        <w:spacing w:after="180"/>
        <w:ind w:left="1619"/>
      </w:pPr>
      <w:r>
        <w:t>P1-P6 are agreed, it is expected that FFS items for which support is not increased</w:t>
      </w:r>
      <w:r w:rsidRPr="00AE29AA">
        <w:t xml:space="preserve"> </w:t>
      </w:r>
      <w:r>
        <w:t>will be removed.</w:t>
      </w:r>
    </w:p>
    <w:p w14:paraId="700BDC12" w14:textId="4AE398DF" w:rsidR="00F46ABB" w:rsidRDefault="00F46ABB" w:rsidP="00BC0F91">
      <w:pPr>
        <w:pStyle w:val="NO"/>
        <w:ind w:left="0" w:firstLine="0"/>
        <w:rPr>
          <w:lang w:eastAsia="zh-CN"/>
        </w:rPr>
      </w:pPr>
      <w:r>
        <w:rPr>
          <w:lang w:eastAsia="zh-CN"/>
        </w:rPr>
        <w:t xml:space="preserve">In </w:t>
      </w:r>
      <w:r w:rsidR="00BC0F91">
        <w:rPr>
          <w:lang w:eastAsia="zh-CN"/>
        </w:rPr>
        <w:t xml:space="preserve">this contribution, we continue to discuss remaining issues on </w:t>
      </w:r>
      <w:r w:rsidR="00F738BE">
        <w:rPr>
          <w:lang w:eastAsia="zh-CN"/>
        </w:rPr>
        <w:t>functionality mapping</w:t>
      </w:r>
      <w:r w:rsidR="00BC0F91">
        <w:rPr>
          <w:lang w:eastAsia="zh-CN"/>
        </w:rPr>
        <w:t xml:space="preserve">. </w:t>
      </w:r>
    </w:p>
    <w:p w14:paraId="12B50B46" w14:textId="77777777" w:rsidR="00295D6B" w:rsidRDefault="00295D6B" w:rsidP="00BC0F91">
      <w:pPr>
        <w:pStyle w:val="NO"/>
        <w:ind w:left="0" w:firstLine="0"/>
        <w:rPr>
          <w:lang w:eastAsia="zh-CN"/>
        </w:rPr>
      </w:pP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bookmarkEnd w:id="0"/>
    <w:p w14:paraId="377FC6F4" w14:textId="450D9BA7" w:rsidR="004F22AB" w:rsidRPr="004F22AB" w:rsidRDefault="004F22AB" w:rsidP="00C67758">
      <w:r>
        <w:t xml:space="preserve">We think there are </w:t>
      </w:r>
      <w:r w:rsidR="00A911E4">
        <w:t>7</w:t>
      </w:r>
      <w:r>
        <w:t xml:space="preserve"> </w:t>
      </w:r>
      <w:r w:rsidR="00A911E4">
        <w:t>remaining</w:t>
      </w:r>
      <w:r>
        <w:t xml:space="preserve"> </w:t>
      </w:r>
      <w:r w:rsidR="001D3877">
        <w:t>issues and</w:t>
      </w:r>
      <w:r>
        <w:t xml:space="preserve"> would like to share our view in this section.</w:t>
      </w:r>
    </w:p>
    <w:p w14:paraId="757C9A88" w14:textId="1E15E9C8" w:rsidR="00C67758" w:rsidRPr="007C6D7D" w:rsidRDefault="00C67758" w:rsidP="007C6D7D">
      <w:pPr>
        <w:pStyle w:val="Heading6"/>
        <w:rPr>
          <w:i/>
          <w:iCs/>
          <w:sz w:val="18"/>
          <w:szCs w:val="18"/>
          <w:u w:val="single"/>
          <w:lang w:eastAsia="zh-CN"/>
        </w:rPr>
      </w:pPr>
      <w:r w:rsidRPr="007C6D7D">
        <w:rPr>
          <w:i/>
          <w:iCs/>
          <w:sz w:val="18"/>
          <w:szCs w:val="18"/>
          <w:u w:val="single"/>
          <w:lang w:eastAsia="zh-CN"/>
        </w:rPr>
        <w:t>Remaining issue 1: whether</w:t>
      </w:r>
      <w:r w:rsidR="00CE47B9" w:rsidRPr="007C6D7D">
        <w:rPr>
          <w:i/>
          <w:iCs/>
          <w:sz w:val="18"/>
          <w:szCs w:val="18"/>
          <w:u w:val="single"/>
          <w:lang w:eastAsia="zh-CN"/>
        </w:rPr>
        <w:t xml:space="preserve"> CN entity is considered for model </w:t>
      </w:r>
      <w:r w:rsidR="00B30110" w:rsidRPr="007C6D7D">
        <w:rPr>
          <w:i/>
          <w:iCs/>
          <w:sz w:val="18"/>
          <w:szCs w:val="18"/>
          <w:u w:val="single"/>
          <w:lang w:eastAsia="zh-CN"/>
        </w:rPr>
        <w:t>training.</w:t>
      </w:r>
    </w:p>
    <w:p w14:paraId="51D5E38F" w14:textId="7884715E" w:rsidR="00F4794E" w:rsidRDefault="00F4794E" w:rsidP="006C600C">
      <w:r>
        <w:t xml:space="preserve">In all the agreed 6 tables, there are one common FFS whether CN </w:t>
      </w:r>
      <w:r w:rsidR="00657074">
        <w:t>is</w:t>
      </w:r>
      <w:r>
        <w:t xml:space="preserve"> possible entity for model training.</w:t>
      </w:r>
    </w:p>
    <w:p w14:paraId="58D53A02" w14:textId="7774AB20" w:rsidR="00F03FFA" w:rsidRDefault="003334B1" w:rsidP="006C600C">
      <w:r>
        <w:t>We prefer not to include CN entity in this release of AI/ML SI/WI</w:t>
      </w:r>
      <w:r w:rsidR="00F03FFA">
        <w:t xml:space="preserve"> because below considerations:</w:t>
      </w:r>
    </w:p>
    <w:p w14:paraId="3893AD47" w14:textId="012B7873" w:rsidR="00F03FFA" w:rsidRDefault="00F03FFA" w:rsidP="00F03FFA">
      <w:pPr>
        <w:pStyle w:val="ListParagraph"/>
        <w:numPr>
          <w:ilvl w:val="0"/>
          <w:numId w:val="66"/>
        </w:numPr>
        <w:ind w:firstLineChars="0"/>
      </w:pPr>
      <w:r>
        <w:t>CN is not suitable to train models for PHY procedures.</w:t>
      </w:r>
    </w:p>
    <w:p w14:paraId="57507BBD" w14:textId="525B30E8" w:rsidR="00F03FFA" w:rsidRDefault="00F03FFA" w:rsidP="00F03FFA">
      <w:r>
        <w:t>It is basic principle in 3GPP that radio resource configurations should not be exposed to CN. As we know, CSI compression</w:t>
      </w:r>
      <w:r w:rsidR="0050349E">
        <w:t xml:space="preserve"> </w:t>
      </w:r>
      <w:r>
        <w:t>/</w:t>
      </w:r>
      <w:r w:rsidR="0050349E">
        <w:t xml:space="preserve"> </w:t>
      </w:r>
      <w:r>
        <w:t xml:space="preserve">prediction and beam management are pure PHY procedure between UE and </w:t>
      </w:r>
      <w:proofErr w:type="spellStart"/>
      <w:r>
        <w:t>gNB</w:t>
      </w:r>
      <w:proofErr w:type="spellEnd"/>
      <w:r>
        <w:t xml:space="preserve">. For positioning, maybe LMF can train </w:t>
      </w:r>
      <w:r w:rsidR="0029124E">
        <w:t>models,</w:t>
      </w:r>
      <w:r>
        <w:t xml:space="preserve"> but it needs SA2 confirmation. O</w:t>
      </w:r>
      <w:r w:rsidRPr="00F03FFA">
        <w:rPr>
          <w:rFonts w:hint="eastAsia"/>
        </w:rPr>
        <w:t xml:space="preserve">ther CN entities </w:t>
      </w:r>
      <w:r w:rsidR="00F01AB0">
        <w:t>are</w:t>
      </w:r>
      <w:r w:rsidRPr="00F03FFA">
        <w:rPr>
          <w:rFonts w:hint="eastAsia"/>
        </w:rPr>
        <w:t xml:space="preserve"> not suitable for model training.</w:t>
      </w:r>
      <w:r>
        <w:t xml:space="preserve">   </w:t>
      </w:r>
    </w:p>
    <w:p w14:paraId="150201AA" w14:textId="785A3F2C" w:rsidR="00F03FFA" w:rsidRDefault="00F03FFA" w:rsidP="006C600C">
      <w:pPr>
        <w:pStyle w:val="ListParagraph"/>
        <w:numPr>
          <w:ilvl w:val="0"/>
          <w:numId w:val="66"/>
        </w:numPr>
        <w:ind w:firstLineChars="0"/>
      </w:pPr>
      <w:r>
        <w:t xml:space="preserve">It is conflicted with SID </w:t>
      </w:r>
      <w:r w:rsidR="0029124E">
        <w:t>objective.</w:t>
      </w:r>
    </w:p>
    <w:p w14:paraId="71F7153E" w14:textId="0FF1AE18" w:rsidR="006C600C" w:rsidRPr="00F03FFA" w:rsidRDefault="00F03FFA" w:rsidP="00F03FFA">
      <w:pPr>
        <w:rPr>
          <w:rFonts w:eastAsia="Times New Roman"/>
        </w:rPr>
      </w:pPr>
      <w:r>
        <w:t>In existing spec</w:t>
      </w:r>
      <w:r w:rsidR="009919F6">
        <w:t>ification</w:t>
      </w:r>
      <w:r>
        <w:t>,</w:t>
      </w:r>
      <w:r w:rsidR="006C600C" w:rsidRPr="00F03FFA">
        <w:t xml:space="preserve"> no NF in CN is specified to support AI/ML modeling training yet. If they are allowed, it will be conflicted with below Note captured in SID of AI/ML for NR air interface (RP-213599). </w:t>
      </w:r>
    </w:p>
    <w:p w14:paraId="2EF6E848" w14:textId="77777777" w:rsidR="006C600C" w:rsidRPr="006C600C" w:rsidRDefault="006C600C" w:rsidP="00F03FFA">
      <w:pPr>
        <w:pBdr>
          <w:top w:val="single" w:sz="4" w:space="1" w:color="auto"/>
          <w:left w:val="single" w:sz="4" w:space="4" w:color="auto"/>
          <w:bottom w:val="single" w:sz="4" w:space="1" w:color="auto"/>
          <w:right w:val="single" w:sz="4" w:space="4" w:color="auto"/>
        </w:pBdr>
        <w:rPr>
          <w:bCs/>
        </w:rPr>
      </w:pPr>
      <w:r w:rsidRPr="006C600C">
        <w:rPr>
          <w:bCs/>
        </w:rPr>
        <w:t>Note 2: The study on AI/ML for air interface is based on the current RAN architecture and new interfaces shall not be introduced.</w:t>
      </w:r>
    </w:p>
    <w:p w14:paraId="32DDCCD0" w14:textId="47E78CF5" w:rsidR="006C600C" w:rsidRPr="006C600C" w:rsidRDefault="006C600C" w:rsidP="006C600C">
      <w:pPr>
        <w:rPr>
          <w:b/>
          <w:bCs/>
        </w:rPr>
      </w:pPr>
      <w:r w:rsidRPr="006C600C">
        <w:rPr>
          <w:b/>
          <w:bCs/>
        </w:rPr>
        <w:lastRenderedPageBreak/>
        <w:t xml:space="preserve">Observation </w:t>
      </w:r>
      <w:r w:rsidR="003D49E8">
        <w:rPr>
          <w:b/>
          <w:bCs/>
        </w:rPr>
        <w:t>1</w:t>
      </w:r>
      <w:r w:rsidRPr="006C600C">
        <w:rPr>
          <w:b/>
          <w:bCs/>
        </w:rPr>
        <w:t>: Currently no NF in CN is specified to support AI/ML modeling training. If offline training is performed in one new NF in CN, it is conflicted with Note in SID " The study on AI/ML for air interface is based on the current RAN architecture and new interfaces shall not be introduced".</w:t>
      </w:r>
    </w:p>
    <w:p w14:paraId="2954AE70" w14:textId="462923E6" w:rsidR="008768CB" w:rsidRPr="008768CB" w:rsidRDefault="008768CB" w:rsidP="009C581A">
      <w:pPr>
        <w:pStyle w:val="Caption"/>
        <w:rPr>
          <w:b w:val="0"/>
          <w:bCs w:val="0"/>
          <w:color w:val="auto"/>
          <w:lang w:eastAsia="zh-CN"/>
        </w:rPr>
      </w:pPr>
      <w:r w:rsidRPr="008768CB">
        <w:rPr>
          <w:b w:val="0"/>
          <w:bCs w:val="0"/>
          <w:color w:val="auto"/>
          <w:lang w:eastAsia="zh-CN"/>
        </w:rPr>
        <w:t>Thus, we propose to exclude CN entity for model training.</w:t>
      </w:r>
    </w:p>
    <w:p w14:paraId="22CB9AA3" w14:textId="4FCFF197" w:rsidR="008768CB" w:rsidRPr="009138E9" w:rsidRDefault="008768CB" w:rsidP="008768CB">
      <w:pPr>
        <w:pStyle w:val="Caption"/>
        <w:rPr>
          <w:color w:val="auto"/>
          <w:lang w:eastAsia="zh-CN"/>
        </w:rPr>
      </w:pPr>
      <w:r w:rsidRPr="00AF0D06">
        <w:rPr>
          <w:color w:val="auto"/>
          <w:lang w:eastAsia="zh-CN"/>
        </w:rPr>
        <w:t xml:space="preserve">Proposal </w:t>
      </w:r>
      <w:r w:rsidR="00C1756A">
        <w:rPr>
          <w:color w:val="auto"/>
          <w:lang w:eastAsia="zh-CN"/>
        </w:rPr>
        <w:t>1</w:t>
      </w:r>
      <w:r w:rsidRPr="00AF0D06">
        <w:rPr>
          <w:color w:val="auto"/>
          <w:lang w:eastAsia="zh-CN"/>
        </w:rPr>
        <w:t>:</w:t>
      </w:r>
      <w:r>
        <w:rPr>
          <w:color w:val="auto"/>
          <w:lang w:eastAsia="zh-CN"/>
        </w:rPr>
        <w:t xml:space="preserve"> </w:t>
      </w:r>
      <w:r w:rsidR="00B4529A">
        <w:rPr>
          <w:color w:val="auto"/>
          <w:lang w:eastAsia="zh-CN"/>
        </w:rPr>
        <w:t>In all the tables, e</w:t>
      </w:r>
      <w:r w:rsidR="005D5F2F">
        <w:rPr>
          <w:color w:val="auto"/>
          <w:lang w:eastAsia="zh-CN"/>
        </w:rPr>
        <w:t>xclude CN entity</w:t>
      </w:r>
      <w:r w:rsidR="008178FE">
        <w:rPr>
          <w:color w:val="auto"/>
          <w:lang w:eastAsia="zh-CN"/>
        </w:rPr>
        <w:t xml:space="preserve"> (except LMF)</w:t>
      </w:r>
      <w:r w:rsidR="005D5F2F">
        <w:rPr>
          <w:color w:val="auto"/>
          <w:lang w:eastAsia="zh-CN"/>
        </w:rPr>
        <w:t xml:space="preserve"> for model training</w:t>
      </w:r>
      <w:r w:rsidR="00F33979">
        <w:rPr>
          <w:color w:val="auto"/>
          <w:lang w:eastAsia="zh-CN"/>
        </w:rPr>
        <w:t xml:space="preserve"> (i.e., remove the FFS)</w:t>
      </w:r>
      <w:r w:rsidR="005D5F2F">
        <w:rPr>
          <w:color w:val="auto"/>
          <w:lang w:eastAsia="zh-CN"/>
        </w:rPr>
        <w:t>.</w:t>
      </w:r>
    </w:p>
    <w:p w14:paraId="29B1E664" w14:textId="75F3AE62" w:rsidR="008E1FBA" w:rsidRPr="00FF2DE8" w:rsidRDefault="008E1FBA" w:rsidP="00FF2DE8">
      <w:pPr>
        <w:pStyle w:val="Heading6"/>
        <w:rPr>
          <w:i/>
          <w:iCs/>
          <w:sz w:val="18"/>
          <w:szCs w:val="18"/>
          <w:u w:val="single"/>
          <w:lang w:eastAsia="zh-CN"/>
        </w:rPr>
      </w:pPr>
      <w:r w:rsidRPr="00FF2DE8">
        <w:rPr>
          <w:i/>
          <w:iCs/>
          <w:sz w:val="18"/>
          <w:szCs w:val="18"/>
          <w:u w:val="single"/>
          <w:lang w:eastAsia="zh-CN"/>
        </w:rPr>
        <w:t xml:space="preserve">Remaining issue 2: whether </w:t>
      </w:r>
      <w:r w:rsidR="00B36767" w:rsidRPr="00FF2DE8">
        <w:rPr>
          <w:i/>
          <w:iCs/>
          <w:sz w:val="18"/>
          <w:szCs w:val="18"/>
          <w:u w:val="single"/>
          <w:lang w:eastAsia="zh-CN"/>
        </w:rPr>
        <w:t>the UE may make decision on Model/functionality control</w:t>
      </w:r>
      <w:r w:rsidR="00AB7F70">
        <w:rPr>
          <w:i/>
          <w:iCs/>
          <w:sz w:val="18"/>
          <w:szCs w:val="18"/>
          <w:u w:val="single"/>
          <w:lang w:eastAsia="zh-CN"/>
        </w:rPr>
        <w:t xml:space="preserve"> in CSI compression </w:t>
      </w:r>
      <w:r w:rsidR="00D1611E">
        <w:rPr>
          <w:i/>
          <w:iCs/>
          <w:sz w:val="18"/>
          <w:szCs w:val="18"/>
          <w:u w:val="single"/>
          <w:lang w:eastAsia="zh-CN"/>
        </w:rPr>
        <w:t>table.</w:t>
      </w:r>
    </w:p>
    <w:p w14:paraId="690ED339" w14:textId="0EA0A727" w:rsidR="005A3DC2" w:rsidRDefault="00AA295C" w:rsidP="00481280">
      <w:pPr>
        <w:pStyle w:val="Caption"/>
        <w:rPr>
          <w:b w:val="0"/>
          <w:bCs w:val="0"/>
          <w:color w:val="auto"/>
          <w:lang w:eastAsia="zh-CN"/>
        </w:rPr>
      </w:pPr>
      <w:r>
        <w:rPr>
          <w:b w:val="0"/>
          <w:bCs w:val="0"/>
          <w:color w:val="auto"/>
          <w:lang w:eastAsia="zh-CN"/>
        </w:rPr>
        <w:t xml:space="preserve">In the table of </w:t>
      </w:r>
      <w:r w:rsidRPr="00AA295C">
        <w:rPr>
          <w:rFonts w:hint="eastAsia"/>
          <w:b w:val="0"/>
          <w:bCs w:val="0"/>
          <w:color w:val="auto"/>
          <w:lang w:eastAsia="zh-CN"/>
        </w:rPr>
        <w:t>CSI compression with two-sided model</w:t>
      </w:r>
      <w:r>
        <w:rPr>
          <w:b w:val="0"/>
          <w:bCs w:val="0"/>
          <w:color w:val="auto"/>
          <w:lang w:eastAsia="zh-CN"/>
        </w:rPr>
        <w:t xml:space="preserve">, only </w:t>
      </w:r>
      <w:proofErr w:type="spellStart"/>
      <w:r>
        <w:rPr>
          <w:b w:val="0"/>
          <w:bCs w:val="0"/>
          <w:color w:val="auto"/>
          <w:lang w:eastAsia="zh-CN"/>
        </w:rPr>
        <w:t>gNB</w:t>
      </w:r>
      <w:proofErr w:type="spellEnd"/>
      <w:r>
        <w:rPr>
          <w:b w:val="0"/>
          <w:bCs w:val="0"/>
          <w:color w:val="auto"/>
          <w:lang w:eastAsia="zh-CN"/>
        </w:rPr>
        <w:t xml:space="preserve"> is captured to make decision on </w:t>
      </w:r>
      <w:r w:rsidRPr="00AA295C">
        <w:rPr>
          <w:b w:val="0"/>
          <w:bCs w:val="0"/>
          <w:color w:val="auto"/>
          <w:lang w:eastAsia="zh-CN"/>
        </w:rPr>
        <w:t>Model/functionality control</w:t>
      </w:r>
      <w:r w:rsidR="0025382C">
        <w:rPr>
          <w:b w:val="0"/>
          <w:bCs w:val="0"/>
          <w:color w:val="auto"/>
          <w:lang w:eastAsia="zh-CN"/>
        </w:rPr>
        <w:t xml:space="preserve"> in </w:t>
      </w:r>
      <w:r w:rsidR="005A3DC2">
        <w:rPr>
          <w:b w:val="0"/>
          <w:bCs w:val="0"/>
          <w:color w:val="auto"/>
          <w:lang w:eastAsia="zh-CN"/>
        </w:rPr>
        <w:t>row e)</w:t>
      </w:r>
      <w:r>
        <w:rPr>
          <w:b w:val="0"/>
          <w:bCs w:val="0"/>
          <w:color w:val="auto"/>
          <w:lang w:eastAsia="zh-CN"/>
        </w:rPr>
        <w:t>.</w:t>
      </w:r>
      <w:r w:rsidR="0025382C">
        <w:rPr>
          <w:b w:val="0"/>
          <w:bCs w:val="0"/>
          <w:color w:val="auto"/>
          <w:lang w:eastAsia="zh-CN"/>
        </w:rPr>
        <w:t xml:space="preserve"> Whether the UE can also make decision is FFS.</w:t>
      </w:r>
      <w:r>
        <w:rPr>
          <w:b w:val="0"/>
          <w:bCs w:val="0"/>
          <w:color w:val="auto"/>
          <w:lang w:eastAsia="zh-CN"/>
        </w:rPr>
        <w:t xml:space="preserve"> </w:t>
      </w:r>
    </w:p>
    <w:tbl>
      <w:tblPr>
        <w:tblStyle w:val="TableGrid"/>
        <w:tblW w:w="0" w:type="auto"/>
        <w:tblLook w:val="04A0" w:firstRow="1" w:lastRow="0" w:firstColumn="1" w:lastColumn="0" w:noHBand="0" w:noVBand="1"/>
      </w:tblPr>
      <w:tblGrid>
        <w:gridCol w:w="9628"/>
      </w:tblGrid>
      <w:tr w:rsidR="005A3DC2" w:rsidRPr="005A3DC2" w14:paraId="0D22E386" w14:textId="77777777" w:rsidTr="008F6DA5">
        <w:trPr>
          <w:trHeight w:val="3265"/>
        </w:trPr>
        <w:tc>
          <w:tcPr>
            <w:tcW w:w="9628" w:type="dxa"/>
          </w:tcPr>
          <w:p w14:paraId="17216FA1" w14:textId="77777777" w:rsidR="00E56B3C" w:rsidRPr="00237B2F" w:rsidRDefault="00E56B3C" w:rsidP="00E56B3C">
            <w:pPr>
              <w:jc w:val="center"/>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Table 1: The mapping of functions to </w:t>
            </w:r>
            <w:r w:rsidRPr="00237B2F">
              <w:rPr>
                <w:rFonts w:ascii="Arial" w:eastAsia="SimSun" w:hAnsi="Arial" w:cs="Arial" w:hint="eastAsia"/>
                <w:bCs/>
                <w:kern w:val="2"/>
                <w:sz w:val="16"/>
                <w:szCs w:val="16"/>
                <w:lang w:eastAsia="zh-CN"/>
              </w:rPr>
              <w:t xml:space="preserve">physical </w:t>
            </w:r>
            <w:r w:rsidRPr="00237B2F">
              <w:rPr>
                <w:rFonts w:ascii="Arial" w:eastAsia="SimSun" w:hAnsi="Arial" w:cs="Arial" w:hint="eastAsia"/>
                <w:sz w:val="16"/>
                <w:szCs w:val="16"/>
                <w:lang w:eastAsia="zh-CN"/>
              </w:rPr>
              <w:t>entities for CSI compression with two-sided model</w:t>
            </w:r>
          </w:p>
          <w:tbl>
            <w:tblPr>
              <w:tblStyle w:val="TableGrid"/>
              <w:tblW w:w="0" w:type="auto"/>
              <w:tblLook w:val="04A0" w:firstRow="1" w:lastRow="0" w:firstColumn="1" w:lastColumn="0" w:noHBand="0" w:noVBand="1"/>
            </w:tblPr>
            <w:tblGrid>
              <w:gridCol w:w="1002"/>
              <w:gridCol w:w="3053"/>
              <w:gridCol w:w="5347"/>
            </w:tblGrid>
            <w:tr w:rsidR="00E56B3C" w:rsidRPr="00237B2F" w14:paraId="31E54F88" w14:textId="77777777" w:rsidTr="001B1818">
              <w:tc>
                <w:tcPr>
                  <w:tcW w:w="1050" w:type="dxa"/>
                  <w:vAlign w:val="center"/>
                </w:tcPr>
                <w:p w14:paraId="78C4246A" w14:textId="77777777" w:rsidR="00E56B3C" w:rsidRPr="00237B2F" w:rsidRDefault="00E56B3C" w:rsidP="00E56B3C">
                  <w:pPr>
                    <w:spacing w:after="0" w:line="240" w:lineRule="auto"/>
                    <w:jc w:val="center"/>
                    <w:rPr>
                      <w:rFonts w:ascii="Arial" w:eastAsia="SimSun" w:hAnsi="Arial" w:cs="Arial"/>
                      <w:sz w:val="16"/>
                      <w:szCs w:val="16"/>
                      <w:lang w:eastAsia="zh-CN"/>
                    </w:rPr>
                  </w:pPr>
                </w:p>
              </w:tc>
              <w:tc>
                <w:tcPr>
                  <w:tcW w:w="3167" w:type="dxa"/>
                  <w:vAlign w:val="center"/>
                </w:tcPr>
                <w:p w14:paraId="17B5E7CD" w14:textId="77777777" w:rsidR="00E56B3C" w:rsidRPr="00237B2F" w:rsidRDefault="00E56B3C" w:rsidP="00E56B3C">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AL/ML functions (if applicable)</w:t>
                  </w:r>
                </w:p>
              </w:tc>
              <w:tc>
                <w:tcPr>
                  <w:tcW w:w="5637" w:type="dxa"/>
                  <w:vAlign w:val="center"/>
                </w:tcPr>
                <w:p w14:paraId="388A6F87" w14:textId="77777777" w:rsidR="00E56B3C" w:rsidRPr="00237B2F" w:rsidRDefault="00E56B3C" w:rsidP="00E56B3C">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Mapped entities</w:t>
                  </w:r>
                </w:p>
              </w:tc>
            </w:tr>
            <w:tr w:rsidR="00E56B3C" w:rsidRPr="00237B2F" w14:paraId="5C78A148" w14:textId="77777777" w:rsidTr="001B1818">
              <w:tc>
                <w:tcPr>
                  <w:tcW w:w="1050" w:type="dxa"/>
                  <w:vAlign w:val="center"/>
                </w:tcPr>
                <w:p w14:paraId="4528E4CE"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a)</w:t>
                  </w:r>
                </w:p>
              </w:tc>
              <w:tc>
                <w:tcPr>
                  <w:tcW w:w="3167" w:type="dxa"/>
                  <w:vAlign w:val="center"/>
                </w:tcPr>
                <w:p w14:paraId="4CDE88DA"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 xml:space="preserve">Model </w:t>
                  </w:r>
                  <w:proofErr w:type="gramStart"/>
                  <w:r w:rsidRPr="00237B2F">
                    <w:rPr>
                      <w:rFonts w:ascii="Arial" w:eastAsia="SimSun" w:hAnsi="Arial" w:cs="Arial"/>
                      <w:sz w:val="16"/>
                      <w:szCs w:val="16"/>
                      <w:lang w:eastAsia="zh-CN"/>
                    </w:rPr>
                    <w:t>training</w:t>
                  </w:r>
                  <w:r w:rsidRPr="00237B2F">
                    <w:rPr>
                      <w:rFonts w:ascii="Arial" w:eastAsia="SimSun" w:hAnsi="Arial" w:cs="Arial" w:hint="eastAsia"/>
                      <w:sz w:val="16"/>
                      <w:szCs w:val="16"/>
                      <w:lang w:eastAsia="zh-CN"/>
                    </w:rPr>
                    <w:t>(</w:t>
                  </w:r>
                  <w:proofErr w:type="gramEnd"/>
                  <w:r w:rsidRPr="00237B2F">
                    <w:rPr>
                      <w:rFonts w:ascii="Arial" w:eastAsia="SimSun" w:hAnsi="Arial" w:cs="Arial" w:hint="eastAsia"/>
                      <w:sz w:val="16"/>
                      <w:szCs w:val="16"/>
                      <w:lang w:eastAsia="zh-CN"/>
                    </w:rPr>
                    <w:t>offline training)</w:t>
                  </w:r>
                </w:p>
              </w:tc>
              <w:tc>
                <w:tcPr>
                  <w:tcW w:w="5637" w:type="dxa"/>
                  <w:vAlign w:val="center"/>
                </w:tcPr>
                <w:p w14:paraId="1035011E" w14:textId="77777777" w:rsidR="00E56B3C" w:rsidRPr="00237B2F" w:rsidRDefault="00E56B3C" w:rsidP="00E56B3C">
                  <w:pPr>
                    <w:spacing w:after="0" w:line="240" w:lineRule="auto"/>
                    <w:jc w:val="center"/>
                    <w:rPr>
                      <w:rFonts w:ascii="Arial" w:eastAsia="SimSun" w:hAnsi="Arial" w:cs="Arial"/>
                      <w:sz w:val="16"/>
                      <w:szCs w:val="16"/>
                      <w:lang w:eastAsia="zh-CN"/>
                    </w:rPr>
                  </w:pP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OAM, OTT server</w:t>
                  </w:r>
                  <w:r w:rsidRPr="00237B2F">
                    <w:rPr>
                      <w:rFonts w:ascii="Arial" w:eastAsia="SimSun" w:hAnsi="Arial" w:cs="Arial" w:hint="eastAsia"/>
                      <w:sz w:val="16"/>
                      <w:szCs w:val="16"/>
                      <w:lang w:eastAsia="zh-CN"/>
                    </w:rPr>
                    <w:t>, UE, [FFS: CN]</w:t>
                  </w:r>
                </w:p>
              </w:tc>
            </w:tr>
            <w:tr w:rsidR="00E56B3C" w:rsidRPr="00237B2F" w14:paraId="47B7E0D9" w14:textId="77777777" w:rsidTr="001B1818">
              <w:tc>
                <w:tcPr>
                  <w:tcW w:w="1050" w:type="dxa"/>
                  <w:vAlign w:val="center"/>
                </w:tcPr>
                <w:p w14:paraId="1AD028A4"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b)</w:t>
                  </w:r>
                </w:p>
              </w:tc>
              <w:tc>
                <w:tcPr>
                  <w:tcW w:w="3167" w:type="dxa"/>
                  <w:vAlign w:val="center"/>
                </w:tcPr>
                <w:p w14:paraId="3EB3DB1E"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 transfer/delivery</w:t>
                  </w:r>
                </w:p>
              </w:tc>
              <w:tc>
                <w:tcPr>
                  <w:tcW w:w="5637" w:type="dxa"/>
                  <w:vAlign w:val="center"/>
                </w:tcPr>
                <w:p w14:paraId="14E9E8F0"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1: </w:t>
                  </w: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xml:space="preserve">-&gt;UE, </w:t>
                  </w:r>
                  <w:r w:rsidRPr="00237B2F">
                    <w:rPr>
                      <w:rFonts w:ascii="Arial" w:eastAsia="SimSun" w:hAnsi="Arial" w:cs="Arial" w:hint="eastAsia"/>
                      <w:sz w:val="16"/>
                      <w:szCs w:val="16"/>
                      <w:lang w:eastAsia="zh-CN"/>
                    </w:rPr>
                    <w:t>or OAM-&gt;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 xml:space="preserve">, </w:t>
                  </w:r>
                  <w:r w:rsidRPr="00237B2F">
                    <w:rPr>
                      <w:rFonts w:ascii="Arial" w:eastAsia="SimSun" w:hAnsi="Arial" w:cs="Arial"/>
                      <w:sz w:val="16"/>
                      <w:szCs w:val="16"/>
                      <w:lang w:eastAsia="zh-CN"/>
                    </w:rPr>
                    <w:t>or OTT server-&gt;</w:t>
                  </w:r>
                  <w:proofErr w:type="spellStart"/>
                  <w:r w:rsidRPr="00237B2F">
                    <w:rPr>
                      <w:rFonts w:ascii="Arial" w:eastAsia="SimSun" w:hAnsi="Arial" w:cs="Arial"/>
                      <w:sz w:val="16"/>
                      <w:szCs w:val="16"/>
                      <w:lang w:eastAsia="zh-CN"/>
                    </w:rPr>
                    <w:t>gNB</w:t>
                  </w:r>
                  <w:r w:rsidRPr="00237B2F">
                    <w:rPr>
                      <w:rFonts w:ascii="Arial" w:eastAsia="SimSun" w:hAnsi="Arial" w:cs="Arial" w:hint="eastAsia"/>
                      <w:sz w:val="16"/>
                      <w:szCs w:val="16"/>
                      <w:lang w:eastAsia="zh-CN"/>
                    </w:rPr>
                    <w:t>&amp;UE</w:t>
                  </w:r>
                  <w:proofErr w:type="spellEnd"/>
                  <w:r w:rsidRPr="00237B2F">
                    <w:rPr>
                      <w:rFonts w:ascii="Arial" w:eastAsia="SimSun" w:hAnsi="Arial" w:cs="Arial" w:hint="eastAsia"/>
                      <w:sz w:val="16"/>
                      <w:szCs w:val="16"/>
                      <w:lang w:eastAsia="zh-CN"/>
                    </w:rPr>
                    <w:t>, or UE-&gt;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w:t>
                  </w:r>
                </w:p>
                <w:p w14:paraId="6C9A0D43"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3: </w:t>
                  </w:r>
                </w:p>
                <w:p w14:paraId="6CFBA784" w14:textId="77777777" w:rsidR="00E56B3C" w:rsidRPr="00237B2F" w:rsidRDefault="00E56B3C" w:rsidP="00E56B3C">
                  <w:pPr>
                    <w:numPr>
                      <w:ilvl w:val="0"/>
                      <w:numId w:val="69"/>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UE part of two-sided model: OTT server-&gt;UE, [FFS: CN-&gt;UE</w:t>
                  </w:r>
                  <w:proofErr w:type="gramStart"/>
                  <w:r w:rsidRPr="00237B2F">
                    <w:rPr>
                      <w:rFonts w:ascii="Arial" w:eastAsia="SimSun" w:hAnsi="Arial" w:cs="Arial" w:hint="eastAsia"/>
                      <w:sz w:val="16"/>
                      <w:szCs w:val="16"/>
                      <w:lang w:eastAsia="zh-CN"/>
                    </w:rPr>
                    <w:t>];</w:t>
                  </w:r>
                  <w:proofErr w:type="gramEnd"/>
                  <w:r w:rsidRPr="00237B2F">
                    <w:rPr>
                      <w:rFonts w:ascii="Arial" w:eastAsia="SimSun" w:hAnsi="Arial" w:cs="Arial" w:hint="eastAsia"/>
                      <w:sz w:val="16"/>
                      <w:szCs w:val="16"/>
                      <w:lang w:eastAsia="zh-CN"/>
                    </w:rPr>
                    <w:t xml:space="preserve"> </w:t>
                  </w:r>
                </w:p>
                <w:p w14:paraId="0D566D9D" w14:textId="77777777" w:rsidR="00E56B3C" w:rsidRPr="00237B2F" w:rsidRDefault="00E56B3C" w:rsidP="00E56B3C">
                  <w:pPr>
                    <w:numPr>
                      <w:ilvl w:val="0"/>
                      <w:numId w:val="69"/>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NW part of two-sided model: OAM-&gt;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xml:space="preserve">]; </w:t>
                  </w:r>
                </w:p>
              </w:tc>
            </w:tr>
            <w:tr w:rsidR="00E56B3C" w:rsidRPr="00237B2F" w14:paraId="0D49E886" w14:textId="77777777" w:rsidTr="001B1818">
              <w:tc>
                <w:tcPr>
                  <w:tcW w:w="1050" w:type="dxa"/>
                  <w:vAlign w:val="center"/>
                </w:tcPr>
                <w:p w14:paraId="7439C33D"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c)</w:t>
                  </w:r>
                </w:p>
              </w:tc>
              <w:tc>
                <w:tcPr>
                  <w:tcW w:w="3167" w:type="dxa"/>
                  <w:vAlign w:val="center"/>
                </w:tcPr>
                <w:p w14:paraId="6703F644"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hint="eastAsia"/>
                      <w:bCs/>
                      <w:kern w:val="2"/>
                      <w:sz w:val="16"/>
                      <w:szCs w:val="16"/>
                      <w:lang w:eastAsia="zh-CN"/>
                    </w:rPr>
                    <w:t>I</w:t>
                  </w:r>
                  <w:r w:rsidRPr="00237B2F">
                    <w:rPr>
                      <w:rFonts w:ascii="Arial" w:eastAsia="SimSun" w:hAnsi="Arial" w:cs="Arial"/>
                      <w:bCs/>
                      <w:kern w:val="2"/>
                      <w:sz w:val="16"/>
                      <w:szCs w:val="16"/>
                      <w:lang w:eastAsia="zh-CN"/>
                    </w:rPr>
                    <w:t>nference</w:t>
                  </w:r>
                </w:p>
              </w:tc>
              <w:tc>
                <w:tcPr>
                  <w:tcW w:w="5637" w:type="dxa"/>
                  <w:vAlign w:val="center"/>
                </w:tcPr>
                <w:p w14:paraId="1E0B7954" w14:textId="77777777" w:rsidR="00E56B3C" w:rsidRPr="00237B2F" w:rsidRDefault="00E56B3C" w:rsidP="00E56B3C">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NW</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xml:space="preserve">: </w:t>
                  </w:r>
                  <w:proofErr w:type="spellStart"/>
                  <w:r w:rsidRPr="00237B2F">
                    <w:rPr>
                      <w:rFonts w:ascii="Arial" w:eastAsia="SimSun" w:hAnsi="Arial" w:cs="Arial"/>
                      <w:kern w:val="2"/>
                      <w:sz w:val="16"/>
                      <w:szCs w:val="16"/>
                      <w:lang w:eastAsia="zh-CN"/>
                    </w:rPr>
                    <w:t>gNB</w:t>
                  </w:r>
                  <w:proofErr w:type="spellEnd"/>
                </w:p>
                <w:p w14:paraId="393A5133"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UE</w:t>
                  </w:r>
                </w:p>
              </w:tc>
            </w:tr>
            <w:tr w:rsidR="00E56B3C" w:rsidRPr="00237B2F" w14:paraId="0C59F496" w14:textId="77777777" w:rsidTr="001B1818">
              <w:tc>
                <w:tcPr>
                  <w:tcW w:w="1050" w:type="dxa"/>
                  <w:vAlign w:val="center"/>
                </w:tcPr>
                <w:p w14:paraId="676A0BBC"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d)</w:t>
                  </w:r>
                </w:p>
              </w:tc>
              <w:tc>
                <w:tcPr>
                  <w:tcW w:w="3167" w:type="dxa"/>
                  <w:vAlign w:val="center"/>
                </w:tcPr>
                <w:p w14:paraId="6A5107D5"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Model/functionality monitoring</w:t>
                  </w:r>
                </w:p>
              </w:tc>
              <w:tc>
                <w:tcPr>
                  <w:tcW w:w="5637" w:type="dxa"/>
                  <w:vAlign w:val="center"/>
                </w:tcPr>
                <w:p w14:paraId="41A65CBB" w14:textId="77777777" w:rsidR="00E56B3C" w:rsidRPr="00237B2F" w:rsidRDefault="00E56B3C" w:rsidP="00E56B3C">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 xml:space="preserve">NW-side: </w:t>
                  </w:r>
                  <w:r w:rsidRPr="00237B2F">
                    <w:rPr>
                      <w:rFonts w:ascii="Arial" w:eastAsia="SimSun" w:hAnsi="Arial" w:cs="Arial" w:hint="eastAsia"/>
                      <w:kern w:val="2"/>
                      <w:sz w:val="16"/>
                      <w:szCs w:val="16"/>
                      <w:lang w:eastAsia="zh-CN"/>
                    </w:rPr>
                    <w:t xml:space="preserve">NW monitors the </w:t>
                  </w:r>
                  <w:proofErr w:type="gramStart"/>
                  <w:r w:rsidRPr="00237B2F">
                    <w:rPr>
                      <w:rFonts w:ascii="Arial" w:eastAsia="SimSun" w:hAnsi="Arial" w:cs="Arial" w:hint="eastAsia"/>
                      <w:kern w:val="2"/>
                      <w:sz w:val="16"/>
                      <w:szCs w:val="16"/>
                      <w:lang w:eastAsia="zh-CN"/>
                    </w:rPr>
                    <w:t>performance</w:t>
                  </w:r>
                  <w:proofErr w:type="gramEnd"/>
                </w:p>
                <w:p w14:paraId="2640506C"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UE-side: UE</w:t>
                  </w:r>
                  <w:r w:rsidRPr="00237B2F">
                    <w:rPr>
                      <w:rFonts w:ascii="Arial" w:eastAsia="SimSun" w:hAnsi="Arial" w:cs="Arial" w:hint="eastAsia"/>
                      <w:kern w:val="2"/>
                      <w:sz w:val="16"/>
                      <w:szCs w:val="16"/>
                      <w:lang w:eastAsia="zh-CN"/>
                    </w:rPr>
                    <w:t xml:space="preserve"> monitors the performance and may report to NW</w:t>
                  </w:r>
                </w:p>
              </w:tc>
            </w:tr>
            <w:tr w:rsidR="00E56B3C" w:rsidRPr="00237B2F" w14:paraId="4DDFB782" w14:textId="77777777" w:rsidTr="001B1818">
              <w:tc>
                <w:tcPr>
                  <w:tcW w:w="1050" w:type="dxa"/>
                  <w:vAlign w:val="center"/>
                </w:tcPr>
                <w:p w14:paraId="7208DE8E"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e)</w:t>
                  </w:r>
                </w:p>
              </w:tc>
              <w:tc>
                <w:tcPr>
                  <w:tcW w:w="3167" w:type="dxa"/>
                  <w:vAlign w:val="center"/>
                </w:tcPr>
                <w:p w14:paraId="594ED30A" w14:textId="77777777" w:rsidR="00E56B3C" w:rsidRPr="00237B2F" w:rsidRDefault="00E56B3C" w:rsidP="00E56B3C">
                  <w:pPr>
                    <w:spacing w:after="0" w:line="240" w:lineRule="auto"/>
                    <w:jc w:val="center"/>
                    <w:rPr>
                      <w:rFonts w:ascii="Arial" w:eastAsia="SimSun" w:hAnsi="Arial" w:cs="Arial"/>
                      <w:bCs/>
                      <w:kern w:val="2"/>
                      <w:sz w:val="16"/>
                      <w:szCs w:val="16"/>
                      <w:lang w:eastAsia="zh-CN"/>
                    </w:rPr>
                  </w:pPr>
                  <w:r w:rsidRPr="00237B2F">
                    <w:rPr>
                      <w:rFonts w:ascii="Arial" w:eastAsia="SimSun" w:hAnsi="Arial" w:cs="Arial"/>
                      <w:bCs/>
                      <w:kern w:val="2"/>
                      <w:sz w:val="16"/>
                      <w:szCs w:val="16"/>
                      <w:lang w:eastAsia="zh-CN"/>
                    </w:rPr>
                    <w:t xml:space="preserve">Model/functionality control (selection, (de)activation, switching, </w:t>
                  </w:r>
                  <w:r w:rsidRPr="00237B2F">
                    <w:rPr>
                      <w:rFonts w:ascii="Arial" w:eastAsia="SimSun" w:hAnsi="Arial" w:cs="Arial" w:hint="eastAsia"/>
                      <w:bCs/>
                      <w:kern w:val="2"/>
                      <w:sz w:val="16"/>
                      <w:szCs w:val="16"/>
                      <w:lang w:eastAsia="zh-CN"/>
                    </w:rPr>
                    <w:t xml:space="preserve">updating, </w:t>
                  </w:r>
                  <w:r w:rsidRPr="00237B2F">
                    <w:rPr>
                      <w:rFonts w:ascii="Arial" w:eastAsia="SimSun" w:hAnsi="Arial" w:cs="Arial"/>
                      <w:bCs/>
                      <w:kern w:val="2"/>
                      <w:sz w:val="16"/>
                      <w:szCs w:val="16"/>
                      <w:lang w:eastAsia="zh-CN"/>
                    </w:rPr>
                    <w:t>fallback)</w:t>
                  </w:r>
                </w:p>
              </w:tc>
              <w:tc>
                <w:tcPr>
                  <w:tcW w:w="5637" w:type="dxa"/>
                  <w:vAlign w:val="center"/>
                </w:tcPr>
                <w:p w14:paraId="4002FE39" w14:textId="77777777" w:rsidR="00E56B3C" w:rsidRPr="00237B2F" w:rsidRDefault="00E56B3C" w:rsidP="00E56B3C">
                  <w:pPr>
                    <w:spacing w:after="0" w:line="240" w:lineRule="auto"/>
                    <w:jc w:val="center"/>
                    <w:rPr>
                      <w:rFonts w:ascii="Arial" w:eastAsia="SimSun" w:hAnsi="Arial" w:cs="Arial"/>
                      <w:kern w:val="2"/>
                      <w:sz w:val="16"/>
                      <w:szCs w:val="16"/>
                      <w:lang w:eastAsia="zh-CN"/>
                    </w:rPr>
                  </w:pPr>
                  <w:proofErr w:type="spellStart"/>
                  <w:r w:rsidRPr="00237B2F">
                    <w:rPr>
                      <w:rFonts w:ascii="Arial" w:eastAsia="SimSun" w:hAnsi="Arial" w:cs="Arial"/>
                      <w:kern w:val="2"/>
                      <w:sz w:val="16"/>
                      <w:szCs w:val="16"/>
                      <w:lang w:eastAsia="zh-CN"/>
                    </w:rPr>
                    <w:t>gNB</w:t>
                  </w:r>
                  <w:proofErr w:type="spellEnd"/>
                  <w:r w:rsidRPr="00237B2F">
                    <w:rPr>
                      <w:rFonts w:ascii="Arial" w:eastAsia="SimSun" w:hAnsi="Arial" w:cs="Arial" w:hint="eastAsia"/>
                      <w:kern w:val="2"/>
                      <w:sz w:val="16"/>
                      <w:szCs w:val="16"/>
                      <w:lang w:eastAsia="zh-CN"/>
                    </w:rPr>
                    <w:t>, [</w:t>
                  </w:r>
                  <w:r w:rsidRPr="009C7CE7">
                    <w:rPr>
                      <w:rFonts w:ascii="Arial" w:eastAsia="SimSun" w:hAnsi="Arial" w:cs="Arial" w:hint="eastAsia"/>
                      <w:kern w:val="2"/>
                      <w:sz w:val="16"/>
                      <w:szCs w:val="16"/>
                      <w:highlight w:val="yellow"/>
                      <w:lang w:eastAsia="zh-CN"/>
                    </w:rPr>
                    <w:t>FFS: UE]</w:t>
                  </w:r>
                </w:p>
              </w:tc>
            </w:tr>
          </w:tbl>
          <w:p w14:paraId="1A8FD829"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N</w:t>
            </w:r>
            <w:r w:rsidRPr="00237B2F">
              <w:rPr>
                <w:rFonts w:ascii="Arial" w:eastAsia="SimSun" w:hAnsi="Arial" w:cs="Arial"/>
                <w:sz w:val="16"/>
                <w:szCs w:val="16"/>
                <w:lang w:eastAsia="zh-CN"/>
              </w:rPr>
              <w:t>ote</w:t>
            </w:r>
            <w:r w:rsidRPr="00237B2F">
              <w:rPr>
                <w:rFonts w:ascii="Arial" w:eastAsia="SimSun" w:hAnsi="Arial" w:cs="Arial" w:hint="eastAsia"/>
                <w:sz w:val="16"/>
                <w:szCs w:val="16"/>
                <w:lang w:eastAsia="zh-CN"/>
              </w:rPr>
              <w:t xml:space="preserve"> 1</w:t>
            </w:r>
            <w:r w:rsidRPr="00237B2F">
              <w:rPr>
                <w:rFonts w:ascii="Arial" w:eastAsia="SimSun" w:hAnsi="Arial" w:cs="Arial"/>
                <w:sz w:val="16"/>
                <w:szCs w:val="16"/>
                <w:lang w:eastAsia="zh-CN"/>
              </w:rPr>
              <w:t xml:space="preserve">: </w:t>
            </w:r>
            <w:r w:rsidRPr="00237B2F">
              <w:rPr>
                <w:rFonts w:ascii="Arial" w:eastAsia="SimSun" w:hAnsi="Arial" w:cs="Arial" w:hint="eastAsia"/>
                <w:sz w:val="16"/>
                <w:szCs w:val="16"/>
                <w:lang w:eastAsia="zh-CN"/>
              </w:rPr>
              <w:t>F</w:t>
            </w:r>
            <w:r w:rsidRPr="00237B2F">
              <w:rPr>
                <w:rFonts w:ascii="Arial" w:eastAsia="SimSun" w:hAnsi="Arial" w:cs="Arial"/>
                <w:sz w:val="16"/>
                <w:szCs w:val="16"/>
                <w:lang w:eastAsia="zh-CN"/>
              </w:rPr>
              <w:t>or a)</w:t>
            </w:r>
            <w:r w:rsidRPr="00237B2F">
              <w:rPr>
                <w:rFonts w:ascii="Arial" w:eastAsia="SimSun" w:hAnsi="Arial" w:cs="Arial" w:hint="eastAsia"/>
                <w:sz w:val="16"/>
                <w:szCs w:val="16"/>
                <w:lang w:eastAsia="zh-CN"/>
              </w:rPr>
              <w:t>,</w:t>
            </w:r>
            <w:r w:rsidRPr="00237B2F">
              <w:rPr>
                <w:rFonts w:ascii="Arial" w:eastAsia="SimSun" w:hAnsi="Arial" w:cs="Arial"/>
                <w:sz w:val="16"/>
                <w:szCs w:val="16"/>
                <w:lang w:eastAsia="zh-CN"/>
              </w:rPr>
              <w:t xml:space="preserve"> only data collection part may be further discussed</w:t>
            </w:r>
            <w:r w:rsidRPr="00237B2F">
              <w:rPr>
                <w:rFonts w:ascii="Arial" w:eastAsia="SimSun" w:hAnsi="Arial" w:cs="Arial" w:hint="eastAsia"/>
                <w:sz w:val="16"/>
                <w:szCs w:val="16"/>
                <w:lang w:eastAsia="zh-CN"/>
              </w:rPr>
              <w:t>, how to perform the model training is up to implementation</w:t>
            </w:r>
            <w:r w:rsidRPr="00237B2F">
              <w:rPr>
                <w:rFonts w:ascii="Arial" w:eastAsia="SimSun" w:hAnsi="Arial" w:cs="Arial"/>
                <w:sz w:val="16"/>
                <w:szCs w:val="16"/>
                <w:lang w:eastAsia="zh-CN"/>
              </w:rPr>
              <w:t>.</w:t>
            </w:r>
          </w:p>
          <w:p w14:paraId="1B645FE2" w14:textId="77777777" w:rsidR="00E56B3C" w:rsidRPr="00237B2F" w:rsidRDefault="00E56B3C" w:rsidP="00E56B3C">
            <w:pPr>
              <w:spacing w:after="0" w:line="240" w:lineRule="auto"/>
              <w:jc w:val="both"/>
              <w:rPr>
                <w:rFonts w:ascii="Arial" w:eastAsia="SimSun" w:hAnsi="Arial" w:cs="Arial"/>
                <w:sz w:val="16"/>
                <w:szCs w:val="16"/>
                <w:lang w:eastAsia="zh-CN"/>
              </w:rPr>
            </w:pPr>
            <w:r w:rsidRPr="00237B2F">
              <w:rPr>
                <w:rFonts w:ascii="Arial" w:eastAsia="SimSun" w:hAnsi="Arial" w:cs="Arial" w:hint="eastAsia"/>
                <w:sz w:val="16"/>
                <w:szCs w:val="16"/>
                <w:lang w:eastAsia="zh-CN"/>
              </w:rPr>
              <w:t>Note 2: For b), no model transfer/delivery is expected if the entity for model training and model inference is the same one.</w:t>
            </w:r>
          </w:p>
          <w:p w14:paraId="74BF2369"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Note 3: Whether/how OAM is to be involved may need to consult RAN3, SA5. </w:t>
            </w:r>
          </w:p>
          <w:p w14:paraId="1032EFB6" w14:textId="254CC8B1" w:rsidR="005A3DC2" w:rsidRPr="00E56B3C" w:rsidRDefault="00E56B3C" w:rsidP="00E56B3C">
            <w:pPr>
              <w:spacing w:after="0"/>
              <w:rPr>
                <w:rFonts w:ascii="Arial" w:hAnsi="Arial" w:cs="Arial"/>
                <w:sz w:val="16"/>
                <w:szCs w:val="16"/>
                <w:lang w:eastAsia="zh-CN"/>
              </w:rPr>
            </w:pPr>
            <w:r w:rsidRPr="00237B2F">
              <w:rPr>
                <w:rFonts w:ascii="Arial" w:eastAsia="SimSun" w:hAnsi="Arial" w:cs="Arial" w:hint="eastAsia"/>
                <w:sz w:val="16"/>
                <w:szCs w:val="16"/>
                <w:lang w:eastAsia="zh-CN"/>
              </w:rPr>
              <w:t xml:space="preserve">Note 4: Whether/how CN is </w:t>
            </w:r>
            <w:r w:rsidRPr="00237B2F">
              <w:rPr>
                <w:rFonts w:ascii="Arial" w:eastAsia="SimSun" w:hAnsi="Arial" w:cs="Arial"/>
                <w:sz w:val="16"/>
                <w:szCs w:val="16"/>
                <w:lang w:eastAsia="zh-CN"/>
              </w:rPr>
              <w:t>to be involved may need to consult SA</w:t>
            </w:r>
            <w:r w:rsidRPr="00237B2F">
              <w:rPr>
                <w:rFonts w:ascii="Arial" w:eastAsia="SimSun" w:hAnsi="Arial" w:cs="Arial" w:hint="eastAsia"/>
                <w:sz w:val="16"/>
                <w:szCs w:val="16"/>
                <w:lang w:eastAsia="zh-CN"/>
              </w:rPr>
              <w:t>2</w:t>
            </w:r>
            <w:r w:rsidRPr="00237B2F">
              <w:rPr>
                <w:rFonts w:ascii="Arial" w:eastAsia="SimSun" w:hAnsi="Arial" w:cs="Arial"/>
                <w:sz w:val="16"/>
                <w:szCs w:val="16"/>
                <w:lang w:eastAsia="zh-CN"/>
              </w:rPr>
              <w:t>.</w:t>
            </w:r>
          </w:p>
        </w:tc>
      </w:tr>
    </w:tbl>
    <w:p w14:paraId="4E490D94" w14:textId="77777777" w:rsidR="005A3DC2" w:rsidRPr="004D56BF" w:rsidRDefault="005A3DC2" w:rsidP="005A3DC2">
      <w:pPr>
        <w:rPr>
          <w:sz w:val="16"/>
          <w:szCs w:val="16"/>
        </w:rPr>
      </w:pPr>
    </w:p>
    <w:p w14:paraId="51EC03A5" w14:textId="6DB21D0D" w:rsidR="00481280" w:rsidRPr="00481280" w:rsidRDefault="009C45E4" w:rsidP="00481280">
      <w:pPr>
        <w:pStyle w:val="Caption"/>
        <w:rPr>
          <w:b w:val="0"/>
          <w:bCs w:val="0"/>
          <w:color w:val="auto"/>
          <w:lang w:eastAsia="zh-CN"/>
        </w:rPr>
      </w:pPr>
      <w:r>
        <w:rPr>
          <w:b w:val="0"/>
          <w:bCs w:val="0"/>
          <w:color w:val="auto"/>
          <w:lang w:eastAsia="zh-CN"/>
        </w:rPr>
        <w:t>Please note that</w:t>
      </w:r>
      <w:r w:rsidR="00481280">
        <w:rPr>
          <w:b w:val="0"/>
          <w:bCs w:val="0"/>
          <w:color w:val="auto"/>
          <w:lang w:eastAsia="zh-CN"/>
        </w:rPr>
        <w:t xml:space="preserve"> </w:t>
      </w:r>
      <w:r w:rsidR="00481280" w:rsidRPr="00481280">
        <w:rPr>
          <w:b w:val="0"/>
          <w:bCs w:val="0"/>
          <w:color w:val="auto"/>
          <w:lang w:eastAsia="zh-CN"/>
        </w:rPr>
        <w:t>UE autonomous model switch was agreed in RAN1#11</w:t>
      </w:r>
      <w:r w:rsidR="00506C13">
        <w:rPr>
          <w:b w:val="0"/>
          <w:bCs w:val="0"/>
          <w:color w:val="auto"/>
          <w:lang w:eastAsia="zh-CN"/>
        </w:rPr>
        <w:t>2</w:t>
      </w:r>
      <w:r w:rsidR="006561DC">
        <w:rPr>
          <w:b w:val="0"/>
          <w:bCs w:val="0"/>
          <w:color w:val="auto"/>
          <w:lang w:eastAsia="zh-CN"/>
        </w:rPr>
        <w:t xml:space="preserve"> [</w:t>
      </w:r>
      <w:r w:rsidR="004E3E87">
        <w:rPr>
          <w:b w:val="0"/>
          <w:bCs w:val="0"/>
          <w:color w:val="auto"/>
          <w:lang w:eastAsia="zh-CN"/>
        </w:rPr>
        <w:t>3</w:t>
      </w:r>
      <w:r w:rsidR="006561DC">
        <w:rPr>
          <w:b w:val="0"/>
          <w:bCs w:val="0"/>
          <w:color w:val="auto"/>
          <w:lang w:eastAsia="zh-CN"/>
        </w:rPr>
        <w:t>]</w:t>
      </w:r>
      <w:r w:rsidR="00481280" w:rsidRPr="00481280">
        <w:rPr>
          <w:b w:val="0"/>
          <w:bCs w:val="0"/>
          <w:color w:val="auto"/>
          <w:lang w:eastAsia="zh-CN"/>
        </w:rPr>
        <w:t>, as highlighted below:</w:t>
      </w:r>
    </w:p>
    <w:tbl>
      <w:tblPr>
        <w:tblStyle w:val="TableGrid"/>
        <w:tblW w:w="0" w:type="auto"/>
        <w:tblLook w:val="04A0" w:firstRow="1" w:lastRow="0" w:firstColumn="1" w:lastColumn="0" w:noHBand="0" w:noVBand="1"/>
      </w:tblPr>
      <w:tblGrid>
        <w:gridCol w:w="9155"/>
      </w:tblGrid>
      <w:tr w:rsidR="009C7CE7" w:rsidRPr="009C7CE7" w14:paraId="25E991F3" w14:textId="77777777" w:rsidTr="009C7CE7">
        <w:trPr>
          <w:trHeight w:val="3172"/>
        </w:trPr>
        <w:tc>
          <w:tcPr>
            <w:tcW w:w="9155" w:type="dxa"/>
          </w:tcPr>
          <w:p w14:paraId="2A289814" w14:textId="77777777" w:rsidR="009C7CE7" w:rsidRPr="009C7CE7" w:rsidRDefault="009C7CE7" w:rsidP="009C7CE7">
            <w:pPr>
              <w:spacing w:after="60"/>
              <w:rPr>
                <w:rFonts w:eastAsia="DengXian"/>
                <w:highlight w:val="green"/>
                <w:lang w:eastAsia="zh-CN"/>
              </w:rPr>
            </w:pPr>
            <w:r w:rsidRPr="009C7CE7">
              <w:rPr>
                <w:rFonts w:eastAsia="DengXian" w:hint="eastAsia"/>
                <w:highlight w:val="green"/>
                <w:lang w:eastAsia="zh-CN"/>
              </w:rPr>
              <w:t>A</w:t>
            </w:r>
            <w:r w:rsidRPr="009C7CE7">
              <w:rPr>
                <w:rFonts w:eastAsia="DengXian"/>
                <w:highlight w:val="green"/>
                <w:lang w:eastAsia="zh-CN"/>
              </w:rPr>
              <w:t>greement</w:t>
            </w:r>
          </w:p>
          <w:p w14:paraId="725F069D" w14:textId="77777777" w:rsidR="009C7CE7" w:rsidRPr="009C7CE7" w:rsidRDefault="009C7CE7" w:rsidP="009C7CE7">
            <w:pPr>
              <w:spacing w:after="60"/>
            </w:pPr>
            <w:r w:rsidRPr="009C7CE7">
              <w:t xml:space="preserve">   For UE-side models and UE-part of two-sided models:</w:t>
            </w:r>
          </w:p>
          <w:p w14:paraId="428D9C96" w14:textId="77777777" w:rsidR="009C7CE7" w:rsidRPr="009C7CE7" w:rsidRDefault="009C7CE7" w:rsidP="009C7CE7">
            <w:pPr>
              <w:pStyle w:val="ListParagraph"/>
              <w:numPr>
                <w:ilvl w:val="0"/>
                <w:numId w:val="68"/>
              </w:numPr>
              <w:spacing w:after="60"/>
              <w:ind w:firstLineChars="0"/>
            </w:pPr>
            <w:r w:rsidRPr="009C7CE7">
              <w:t>In functionality-based LCM</w:t>
            </w:r>
          </w:p>
          <w:p w14:paraId="4DBD0188" w14:textId="77777777" w:rsidR="009C7CE7" w:rsidRPr="009C7CE7" w:rsidRDefault="009C7CE7" w:rsidP="009C7CE7">
            <w:pPr>
              <w:pStyle w:val="ListParagraph"/>
              <w:numPr>
                <w:ilvl w:val="1"/>
                <w:numId w:val="68"/>
              </w:numPr>
              <w:spacing w:after="60"/>
              <w:ind w:firstLineChars="0"/>
            </w:pPr>
            <w:r w:rsidRPr="009C7CE7">
              <w:t xml:space="preserve">Network indicates activation/deactivation/fallback/switching of AI/ML functionality via 3GPP signaling (e.g., RRC, MAC-CE, DCI). </w:t>
            </w:r>
          </w:p>
          <w:p w14:paraId="66F08C7B" w14:textId="77777777" w:rsidR="009C7CE7" w:rsidRPr="009C7CE7" w:rsidRDefault="009C7CE7" w:rsidP="009C7CE7">
            <w:pPr>
              <w:pStyle w:val="ListParagraph"/>
              <w:numPr>
                <w:ilvl w:val="1"/>
                <w:numId w:val="68"/>
              </w:numPr>
              <w:spacing w:after="60"/>
              <w:ind w:firstLineChars="0"/>
              <w:rPr>
                <w:highlight w:val="yellow"/>
              </w:rPr>
            </w:pPr>
            <w:r w:rsidRPr="009C7CE7">
              <w:rPr>
                <w:highlight w:val="yellow"/>
              </w:rPr>
              <w:t>Models may not be identified at the Network, and UE may perform model-level LCM.</w:t>
            </w:r>
          </w:p>
          <w:p w14:paraId="354A2EDD" w14:textId="77777777" w:rsidR="009C7CE7" w:rsidRPr="009C7CE7" w:rsidRDefault="009C7CE7" w:rsidP="009C7CE7">
            <w:pPr>
              <w:pStyle w:val="ListParagraph"/>
              <w:numPr>
                <w:ilvl w:val="2"/>
                <w:numId w:val="68"/>
              </w:numPr>
              <w:spacing w:after="60"/>
              <w:ind w:firstLineChars="0"/>
              <w:rPr>
                <w:highlight w:val="yellow"/>
              </w:rPr>
            </w:pPr>
            <w:r w:rsidRPr="009C7CE7">
              <w:rPr>
                <w:highlight w:val="yellow"/>
              </w:rPr>
              <w:t xml:space="preserve">Study whether and how much awareness/interaction NW should have about model-level </w:t>
            </w:r>
            <w:proofErr w:type="gramStart"/>
            <w:r w:rsidRPr="009C7CE7">
              <w:rPr>
                <w:highlight w:val="yellow"/>
              </w:rPr>
              <w:t>LCM</w:t>
            </w:r>
            <w:proofErr w:type="gramEnd"/>
          </w:p>
          <w:p w14:paraId="146C9DAC" w14:textId="79F4A880" w:rsidR="009C7CE7" w:rsidRPr="009C7CE7" w:rsidRDefault="009C7CE7" w:rsidP="009C7CE7">
            <w:pPr>
              <w:pStyle w:val="ListParagraph"/>
              <w:numPr>
                <w:ilvl w:val="0"/>
                <w:numId w:val="68"/>
              </w:numPr>
              <w:spacing w:after="60"/>
              <w:ind w:firstLine="400"/>
              <w:rPr>
                <w:rFonts w:eastAsia="DengXian"/>
                <w:highlight w:val="green"/>
                <w:lang w:eastAsia="zh-CN"/>
              </w:rPr>
            </w:pPr>
            <w:r w:rsidRPr="009C7CE7">
              <w:t>In model-ID-based LCM, models are identified at the Network, and Network</w:t>
            </w:r>
            <w:r w:rsidRPr="009C7CE7">
              <w:rPr>
                <w:highlight w:val="yellow"/>
              </w:rPr>
              <w:t>/UE</w:t>
            </w:r>
            <w:r w:rsidRPr="009C7CE7">
              <w:t xml:space="preserve"> may activate/deactivate/select/switch individual AI/ML models via model ID. </w:t>
            </w:r>
          </w:p>
        </w:tc>
      </w:tr>
    </w:tbl>
    <w:p w14:paraId="0EEBADA0" w14:textId="77777777" w:rsidR="009C7CE7" w:rsidRDefault="009C7CE7" w:rsidP="006D5184">
      <w:pPr>
        <w:pStyle w:val="Caption"/>
        <w:rPr>
          <w:b w:val="0"/>
          <w:bCs w:val="0"/>
          <w:color w:val="auto"/>
          <w:lang w:eastAsia="zh-CN"/>
        </w:rPr>
      </w:pPr>
    </w:p>
    <w:p w14:paraId="31D14178" w14:textId="77777777" w:rsidR="000B03F3" w:rsidRDefault="006D5184" w:rsidP="00A52B49">
      <w:pPr>
        <w:pStyle w:val="Caption"/>
        <w:rPr>
          <w:b w:val="0"/>
          <w:bCs w:val="0"/>
          <w:color w:val="auto"/>
          <w:lang w:eastAsia="zh-CN"/>
        </w:rPr>
      </w:pPr>
      <w:r w:rsidRPr="006561DC">
        <w:rPr>
          <w:b w:val="0"/>
          <w:bCs w:val="0"/>
          <w:color w:val="auto"/>
          <w:lang w:eastAsia="zh-CN"/>
        </w:rPr>
        <w:t xml:space="preserve">Meanwhile, </w:t>
      </w:r>
      <w:r>
        <w:rPr>
          <w:b w:val="0"/>
          <w:bCs w:val="0"/>
          <w:color w:val="auto"/>
          <w:lang w:eastAsia="zh-CN"/>
        </w:rPr>
        <w:t>in</w:t>
      </w:r>
      <w:r w:rsidRPr="006561DC">
        <w:rPr>
          <w:b w:val="0"/>
          <w:bCs w:val="0"/>
          <w:color w:val="auto"/>
          <w:lang w:eastAsia="zh-CN"/>
        </w:rPr>
        <w:t xml:space="preserve"> RAN1 discussion on </w:t>
      </w:r>
      <w:r>
        <w:rPr>
          <w:b w:val="0"/>
          <w:bCs w:val="0"/>
          <w:color w:val="auto"/>
          <w:lang w:eastAsia="zh-CN"/>
        </w:rPr>
        <w:t>CSI compression</w:t>
      </w:r>
      <w:r w:rsidRPr="006561DC">
        <w:rPr>
          <w:b w:val="0"/>
          <w:bCs w:val="0"/>
          <w:color w:val="auto"/>
          <w:lang w:eastAsia="zh-CN"/>
        </w:rPr>
        <w:t xml:space="preserve">, </w:t>
      </w:r>
      <w:r>
        <w:rPr>
          <w:b w:val="0"/>
          <w:bCs w:val="0"/>
          <w:color w:val="auto"/>
          <w:lang w:eastAsia="zh-CN"/>
        </w:rPr>
        <w:t>one solution is:</w:t>
      </w:r>
      <w:r w:rsidRPr="006561DC">
        <w:rPr>
          <w:b w:val="0"/>
          <w:bCs w:val="0"/>
          <w:color w:val="auto"/>
          <w:lang w:eastAsia="zh-CN"/>
        </w:rPr>
        <w:t xml:space="preserve"> </w:t>
      </w:r>
      <w:r w:rsidRPr="000831BA">
        <w:rPr>
          <w:b w:val="0"/>
          <w:bCs w:val="0"/>
          <w:color w:val="auto"/>
          <w:lang w:eastAsia="zh-CN"/>
        </w:rPr>
        <w:t xml:space="preserve">UE can choose the proper model/CSI output based on rank. </w:t>
      </w:r>
      <w:proofErr w:type="spellStart"/>
      <w:r w:rsidRPr="000831BA">
        <w:rPr>
          <w:b w:val="0"/>
          <w:bCs w:val="0"/>
          <w:color w:val="auto"/>
          <w:lang w:eastAsia="zh-CN"/>
        </w:rPr>
        <w:t>gNB</w:t>
      </w:r>
      <w:proofErr w:type="spellEnd"/>
      <w:r w:rsidRPr="000831BA">
        <w:rPr>
          <w:b w:val="0"/>
          <w:bCs w:val="0"/>
          <w:color w:val="auto"/>
          <w:lang w:eastAsia="zh-CN"/>
        </w:rPr>
        <w:t xml:space="preserve"> configure</w:t>
      </w:r>
      <w:r>
        <w:rPr>
          <w:b w:val="0"/>
          <w:bCs w:val="0"/>
          <w:color w:val="auto"/>
          <w:lang w:eastAsia="zh-CN"/>
        </w:rPr>
        <w:t>s</w:t>
      </w:r>
      <w:r w:rsidRPr="000831BA">
        <w:rPr>
          <w:b w:val="0"/>
          <w:bCs w:val="0"/>
          <w:color w:val="auto"/>
          <w:lang w:eastAsia="zh-CN"/>
        </w:rPr>
        <w:t xml:space="preserve"> some restrictions. UE let NW know the final selection via CSI report.</w:t>
      </w:r>
      <w:r w:rsidR="00B0036B">
        <w:rPr>
          <w:b w:val="0"/>
          <w:bCs w:val="0"/>
          <w:color w:val="auto"/>
          <w:lang w:eastAsia="zh-CN"/>
        </w:rPr>
        <w:t xml:space="preserve"> This is being discussed.</w:t>
      </w:r>
    </w:p>
    <w:p w14:paraId="33FB7CB5" w14:textId="35752A62" w:rsidR="00481280" w:rsidRDefault="00481280" w:rsidP="00A52B49">
      <w:pPr>
        <w:pStyle w:val="Caption"/>
        <w:rPr>
          <w:b w:val="0"/>
          <w:bCs w:val="0"/>
          <w:color w:val="auto"/>
          <w:lang w:eastAsia="zh-CN"/>
        </w:rPr>
      </w:pPr>
      <w:r w:rsidRPr="006561DC">
        <w:rPr>
          <w:b w:val="0"/>
          <w:bCs w:val="0"/>
          <w:color w:val="auto"/>
          <w:lang w:eastAsia="zh-CN"/>
        </w:rPr>
        <w:t xml:space="preserve">Thus, </w:t>
      </w:r>
      <w:r w:rsidR="00033EF4">
        <w:rPr>
          <w:b w:val="0"/>
          <w:bCs w:val="0"/>
          <w:color w:val="auto"/>
          <w:lang w:eastAsia="zh-CN"/>
        </w:rPr>
        <w:t>w</w:t>
      </w:r>
      <w:r w:rsidRPr="006561DC">
        <w:rPr>
          <w:b w:val="0"/>
          <w:bCs w:val="0"/>
          <w:color w:val="auto"/>
          <w:lang w:eastAsia="zh-CN"/>
        </w:rPr>
        <w:t xml:space="preserve">e don't see any reason that RAN2 can preclude one RAN1 agreed direction. </w:t>
      </w:r>
      <w:r w:rsidR="002C11A1">
        <w:rPr>
          <w:b w:val="0"/>
          <w:bCs w:val="0"/>
          <w:color w:val="auto"/>
          <w:lang w:eastAsia="zh-CN"/>
        </w:rPr>
        <w:t xml:space="preserve">To finalize this FFS, we suggest </w:t>
      </w:r>
      <w:r w:rsidR="00325DED">
        <w:rPr>
          <w:b w:val="0"/>
          <w:bCs w:val="0"/>
          <w:color w:val="auto"/>
          <w:lang w:eastAsia="zh-CN"/>
        </w:rPr>
        <w:t>removing</w:t>
      </w:r>
      <w:r w:rsidR="002C11A1">
        <w:rPr>
          <w:b w:val="0"/>
          <w:bCs w:val="0"/>
          <w:color w:val="auto"/>
          <w:lang w:eastAsia="zh-CN"/>
        </w:rPr>
        <w:t xml:space="preserve"> the FFS, and capture a new NOTE to clarify that</w:t>
      </w:r>
      <w:r w:rsidR="00683441">
        <w:rPr>
          <w:b w:val="0"/>
          <w:bCs w:val="0"/>
          <w:color w:val="auto"/>
          <w:lang w:eastAsia="zh-CN"/>
        </w:rPr>
        <w:t xml:space="preserve"> </w:t>
      </w:r>
      <w:r w:rsidR="002B22BC">
        <w:rPr>
          <w:b w:val="0"/>
          <w:bCs w:val="0"/>
          <w:color w:val="auto"/>
          <w:lang w:eastAsia="zh-CN"/>
        </w:rPr>
        <w:t>“</w:t>
      </w:r>
      <w:r w:rsidR="00683441">
        <w:rPr>
          <w:b w:val="0"/>
          <w:bCs w:val="0"/>
          <w:color w:val="auto"/>
          <w:lang w:eastAsia="zh-CN"/>
        </w:rPr>
        <w:t xml:space="preserve">whether the </w:t>
      </w:r>
      <w:r w:rsidR="00683441" w:rsidRPr="000B03F3">
        <w:rPr>
          <w:b w:val="0"/>
          <w:bCs w:val="0"/>
          <w:color w:val="auto"/>
          <w:lang w:eastAsia="zh-CN"/>
        </w:rPr>
        <w:t>UE may make decision on Model/functionality control</w:t>
      </w:r>
      <w:r w:rsidR="00417EF8">
        <w:rPr>
          <w:b w:val="0"/>
          <w:bCs w:val="0"/>
          <w:color w:val="auto"/>
          <w:lang w:eastAsia="zh-CN"/>
        </w:rPr>
        <w:t xml:space="preserve"> depends on RAN1.”</w:t>
      </w:r>
    </w:p>
    <w:p w14:paraId="1EBB4376" w14:textId="311A9328" w:rsidR="009C581A" w:rsidRDefault="0024437B" w:rsidP="00094544">
      <w:pPr>
        <w:pStyle w:val="Caption"/>
        <w:rPr>
          <w:color w:val="auto"/>
          <w:lang w:eastAsia="zh-CN"/>
        </w:rPr>
      </w:pPr>
      <w:r w:rsidRPr="00AF0D06">
        <w:rPr>
          <w:color w:val="auto"/>
          <w:lang w:eastAsia="zh-CN"/>
        </w:rPr>
        <w:t xml:space="preserve">Proposal </w:t>
      </w:r>
      <w:r w:rsidR="00512646">
        <w:rPr>
          <w:color w:val="auto"/>
          <w:lang w:eastAsia="zh-CN"/>
        </w:rPr>
        <w:t>2</w:t>
      </w:r>
      <w:r w:rsidRPr="00AF0D06">
        <w:rPr>
          <w:color w:val="auto"/>
          <w:lang w:eastAsia="zh-CN"/>
        </w:rPr>
        <w:t>:</w:t>
      </w:r>
      <w:r>
        <w:rPr>
          <w:color w:val="auto"/>
          <w:lang w:eastAsia="zh-CN"/>
        </w:rPr>
        <w:t xml:space="preserve"> </w:t>
      </w:r>
      <w:r w:rsidRPr="00724D05">
        <w:rPr>
          <w:color w:val="auto"/>
          <w:lang w:eastAsia="zh-CN"/>
        </w:rPr>
        <w:t xml:space="preserve">In the table of </w:t>
      </w:r>
      <w:r w:rsidRPr="00724D05">
        <w:rPr>
          <w:rFonts w:hint="eastAsia"/>
          <w:color w:val="auto"/>
          <w:lang w:eastAsia="zh-CN"/>
        </w:rPr>
        <w:t>CSI compression with two-sided model</w:t>
      </w:r>
      <w:r w:rsidRPr="00724D05">
        <w:rPr>
          <w:color w:val="auto"/>
          <w:lang w:eastAsia="zh-CN"/>
        </w:rPr>
        <w:t xml:space="preserve">, </w:t>
      </w:r>
      <w:r w:rsidR="00E32B0C">
        <w:rPr>
          <w:color w:val="auto"/>
          <w:lang w:eastAsia="zh-CN"/>
        </w:rPr>
        <w:t xml:space="preserve">remove the [FFS: UE] in row e) and </w:t>
      </w:r>
      <w:r w:rsidRPr="00724D05">
        <w:rPr>
          <w:color w:val="auto"/>
          <w:lang w:eastAsia="zh-CN"/>
        </w:rPr>
        <w:t xml:space="preserve">capture </w:t>
      </w:r>
      <w:r w:rsidR="00E32B0C">
        <w:rPr>
          <w:color w:val="auto"/>
          <w:lang w:eastAsia="zh-CN"/>
        </w:rPr>
        <w:t>a new NOTE:</w:t>
      </w:r>
      <w:r w:rsidRPr="00724D05">
        <w:rPr>
          <w:color w:val="auto"/>
          <w:lang w:eastAsia="zh-CN"/>
        </w:rPr>
        <w:t xml:space="preserve"> </w:t>
      </w:r>
      <w:r w:rsidR="00E32B0C">
        <w:rPr>
          <w:color w:val="auto"/>
          <w:lang w:eastAsia="zh-CN"/>
        </w:rPr>
        <w:t>“</w:t>
      </w:r>
      <w:r w:rsidR="00E32B0C" w:rsidRPr="00E32B0C">
        <w:rPr>
          <w:color w:val="auto"/>
          <w:lang w:eastAsia="zh-CN"/>
        </w:rPr>
        <w:t>Whether the UE may make decision on Model/functionality control depends on RAN1.”</w:t>
      </w:r>
    </w:p>
    <w:p w14:paraId="69E306F8" w14:textId="7FD375DA" w:rsidR="00E8582C" w:rsidRPr="004666A8" w:rsidRDefault="00E8582C" w:rsidP="004666A8">
      <w:pPr>
        <w:pStyle w:val="Heading6"/>
        <w:rPr>
          <w:i/>
          <w:iCs/>
          <w:sz w:val="18"/>
          <w:szCs w:val="18"/>
          <w:u w:val="single"/>
          <w:lang w:eastAsia="zh-CN"/>
        </w:rPr>
      </w:pPr>
      <w:r w:rsidRPr="004666A8">
        <w:rPr>
          <w:i/>
          <w:iCs/>
          <w:sz w:val="18"/>
          <w:szCs w:val="18"/>
          <w:u w:val="single"/>
          <w:lang w:eastAsia="zh-CN"/>
        </w:rPr>
        <w:t xml:space="preserve">Remaining issue 3: </w:t>
      </w:r>
      <w:r w:rsidR="00231547" w:rsidRPr="004666A8">
        <w:rPr>
          <w:i/>
          <w:iCs/>
          <w:sz w:val="18"/>
          <w:szCs w:val="18"/>
          <w:u w:val="single"/>
          <w:lang w:eastAsia="zh-CN"/>
        </w:rPr>
        <w:t xml:space="preserve">table of CSI prediction is </w:t>
      </w:r>
      <w:r w:rsidR="0067639A" w:rsidRPr="004666A8">
        <w:rPr>
          <w:i/>
          <w:iCs/>
          <w:sz w:val="18"/>
          <w:szCs w:val="18"/>
          <w:u w:val="single"/>
          <w:lang w:eastAsia="zh-CN"/>
        </w:rPr>
        <w:t>missed.</w:t>
      </w:r>
    </w:p>
    <w:p w14:paraId="660506CE" w14:textId="2A9564F2" w:rsidR="00E8582C" w:rsidRDefault="00B85515" w:rsidP="00E8582C">
      <w:pPr>
        <w:rPr>
          <w:lang w:eastAsia="zh-CN"/>
        </w:rPr>
      </w:pPr>
      <w:r>
        <w:rPr>
          <w:lang w:eastAsia="zh-CN"/>
        </w:rPr>
        <w:t>The table of CSI prediction was not captured because RAN1 didn't discuss CSI prediction by RAN2#123. In RAN1#114 [</w:t>
      </w:r>
      <w:r w:rsidR="008D114D">
        <w:rPr>
          <w:lang w:eastAsia="zh-CN"/>
        </w:rPr>
        <w:t>5</w:t>
      </w:r>
      <w:r>
        <w:rPr>
          <w:lang w:eastAsia="zh-CN"/>
        </w:rPr>
        <w:t xml:space="preserve">], CSI prediction was discussed, and below agreements were captured in </w:t>
      </w:r>
      <w:r w:rsidR="00363A4F">
        <w:rPr>
          <w:lang w:eastAsia="zh-CN"/>
        </w:rPr>
        <w:t xml:space="preserve">section 5.1 of </w:t>
      </w:r>
      <w:r>
        <w:rPr>
          <w:lang w:eastAsia="zh-CN"/>
        </w:rPr>
        <w:t>TR 38.864 [</w:t>
      </w:r>
      <w:r w:rsidR="008D114D">
        <w:rPr>
          <w:lang w:eastAsia="zh-CN"/>
        </w:rPr>
        <w:t>6</w:t>
      </w:r>
      <w:r>
        <w:rPr>
          <w:lang w:eastAsia="zh-CN"/>
        </w:rPr>
        <w:t>]:</w:t>
      </w:r>
    </w:p>
    <w:tbl>
      <w:tblPr>
        <w:tblStyle w:val="TableGrid"/>
        <w:tblW w:w="0" w:type="auto"/>
        <w:tblLook w:val="04A0" w:firstRow="1" w:lastRow="0" w:firstColumn="1" w:lastColumn="0" w:noHBand="0" w:noVBand="1"/>
      </w:tblPr>
      <w:tblGrid>
        <w:gridCol w:w="9628"/>
      </w:tblGrid>
      <w:tr w:rsidR="00363A4F" w:rsidRPr="00363A4F" w14:paraId="5A1991E5" w14:textId="77777777" w:rsidTr="00363A4F">
        <w:trPr>
          <w:trHeight w:val="10890"/>
        </w:trPr>
        <w:tc>
          <w:tcPr>
            <w:tcW w:w="9628" w:type="dxa"/>
          </w:tcPr>
          <w:p w14:paraId="073AC53B" w14:textId="77777777" w:rsidR="00363A4F" w:rsidRPr="00363A4F" w:rsidRDefault="00363A4F" w:rsidP="00363A4F">
            <w:pPr>
              <w:pStyle w:val="B1"/>
              <w:spacing w:after="60"/>
              <w:ind w:left="0" w:firstLine="0"/>
            </w:pPr>
            <w:r w:rsidRPr="00363A4F">
              <w:lastRenderedPageBreak/>
              <w:t>For CSI prediction use cases:</w:t>
            </w:r>
          </w:p>
          <w:p w14:paraId="74AD1084" w14:textId="77777777" w:rsidR="00363A4F" w:rsidRPr="00363A4F" w:rsidRDefault="00363A4F" w:rsidP="00363A4F">
            <w:pPr>
              <w:pStyle w:val="B1"/>
              <w:numPr>
                <w:ilvl w:val="0"/>
                <w:numId w:val="71"/>
              </w:numPr>
              <w:overflowPunct/>
              <w:autoSpaceDE/>
              <w:autoSpaceDN/>
              <w:adjustRightInd/>
              <w:spacing w:after="60"/>
            </w:pPr>
            <w:r w:rsidRPr="00363A4F">
              <w:t xml:space="preserve">For </w:t>
            </w:r>
            <w:r w:rsidRPr="00363A4F">
              <w:rPr>
                <w:i/>
                <w:iCs/>
              </w:rPr>
              <w:t>model training</w:t>
            </w:r>
            <w:r w:rsidRPr="00363A4F">
              <w:t>, training data can be generated by UE.</w:t>
            </w:r>
          </w:p>
          <w:p w14:paraId="2E5F9EFA" w14:textId="77777777" w:rsidR="00363A4F" w:rsidRPr="00363A4F" w:rsidRDefault="00363A4F" w:rsidP="00363A4F">
            <w:pPr>
              <w:pStyle w:val="B1"/>
              <w:numPr>
                <w:ilvl w:val="0"/>
                <w:numId w:val="71"/>
              </w:numPr>
              <w:overflowPunct/>
              <w:autoSpaceDE/>
              <w:autoSpaceDN/>
              <w:adjustRightInd/>
              <w:spacing w:after="60"/>
            </w:pPr>
            <w:r w:rsidRPr="00363A4F">
              <w:t xml:space="preserve">For UE-side </w:t>
            </w:r>
            <w:r w:rsidRPr="00363A4F">
              <w:rPr>
                <w:i/>
                <w:iCs/>
              </w:rPr>
              <w:t>model inference</w:t>
            </w:r>
            <w:r w:rsidRPr="00363A4F">
              <w:t>, input data is internally available at UE.</w:t>
            </w:r>
          </w:p>
          <w:p w14:paraId="25629C70" w14:textId="77777777" w:rsidR="00363A4F" w:rsidRPr="00363A4F" w:rsidRDefault="00363A4F" w:rsidP="00363A4F">
            <w:pPr>
              <w:pStyle w:val="B1"/>
              <w:numPr>
                <w:ilvl w:val="0"/>
                <w:numId w:val="71"/>
              </w:numPr>
              <w:overflowPunct/>
              <w:autoSpaceDE/>
              <w:autoSpaceDN/>
              <w:adjustRightInd/>
              <w:spacing w:after="60"/>
            </w:pPr>
            <w:r w:rsidRPr="00363A4F">
              <w:t xml:space="preserve">For </w:t>
            </w:r>
            <w:r w:rsidRPr="00363A4F">
              <w:rPr>
                <w:i/>
                <w:iCs/>
              </w:rPr>
              <w:t>performance monitoring</w:t>
            </w:r>
            <w:r w:rsidRPr="00363A4F">
              <w:t xml:space="preserve"> at the NW side, calculated performance metrics (if needed) or data needed for performance metric calculation (if needed) can be generated by UE and terminated at </w:t>
            </w:r>
            <w:proofErr w:type="spellStart"/>
            <w:r w:rsidRPr="00363A4F">
              <w:t>gNB</w:t>
            </w:r>
            <w:proofErr w:type="spellEnd"/>
            <w:r w:rsidRPr="00363A4F">
              <w:t>.</w:t>
            </w:r>
          </w:p>
          <w:p w14:paraId="53183054" w14:textId="77777777" w:rsidR="00363A4F" w:rsidRPr="00363A4F" w:rsidRDefault="00363A4F" w:rsidP="00363A4F">
            <w:pPr>
              <w:spacing w:after="60"/>
              <w:rPr>
                <w:rFonts w:eastAsia="Malgun Gothic"/>
              </w:rPr>
            </w:pPr>
            <w:r w:rsidRPr="00363A4F">
              <w:rPr>
                <w:rFonts w:eastAsia="Malgun Gothic"/>
              </w:rPr>
              <w:t>For CSI prediction using UE side model use case,</w:t>
            </w:r>
            <w:r w:rsidRPr="00363A4F">
              <w:t xml:space="preserve"> </w:t>
            </w:r>
            <w:r w:rsidRPr="00363A4F">
              <w:rPr>
                <w:rFonts w:eastAsia="Malgun Gothic"/>
              </w:rPr>
              <w:t>at least the following aspects</w:t>
            </w:r>
            <w:r w:rsidRPr="00363A4F">
              <w:rPr>
                <w:rFonts w:eastAsia="Malgun Gothic"/>
                <w:color w:val="FF0000"/>
              </w:rPr>
              <w:t xml:space="preserve"> </w:t>
            </w:r>
            <w:r w:rsidRPr="00363A4F">
              <w:rPr>
                <w:rFonts w:eastAsia="Malgun Gothic"/>
              </w:rPr>
              <w:t xml:space="preserve">have been proposed by companies on performance monitoring </w:t>
            </w:r>
            <w:r w:rsidRPr="00363A4F">
              <w:rPr>
                <w:rFonts w:eastAsia="SimSun" w:hint="eastAsia"/>
              </w:rPr>
              <w:t>for functionality-based LCM</w:t>
            </w:r>
            <w:r w:rsidRPr="00363A4F">
              <w:rPr>
                <w:rFonts w:eastAsia="Malgun Gothic"/>
              </w:rPr>
              <w:t xml:space="preserve">: </w:t>
            </w:r>
          </w:p>
          <w:p w14:paraId="6202F6D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color w:val="000000"/>
              </w:rPr>
            </w:pPr>
            <w:r w:rsidRPr="00363A4F">
              <w:rPr>
                <w:color w:val="000000"/>
              </w:rPr>
              <w:t xml:space="preserve">Type 1: </w:t>
            </w:r>
          </w:p>
          <w:p w14:paraId="26C42DEF"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UE calculate the performance metric(s)</w:t>
            </w:r>
            <w:r w:rsidRPr="00363A4F">
              <w:rPr>
                <w:strike/>
                <w:color w:val="000000"/>
              </w:rPr>
              <w:t xml:space="preserve"> </w:t>
            </w:r>
          </w:p>
          <w:p w14:paraId="4F22FA85"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UE reports performance monitoring output that facilitates functionality fallback decision at the network</w:t>
            </w:r>
          </w:p>
          <w:p w14:paraId="0BF1B236" w14:textId="77777777" w:rsidR="00363A4F" w:rsidRPr="00363A4F" w:rsidRDefault="00363A4F" w:rsidP="00363A4F">
            <w:pPr>
              <w:pStyle w:val="ListParagraph"/>
              <w:numPr>
                <w:ilvl w:val="2"/>
                <w:numId w:val="72"/>
              </w:numPr>
              <w:overflowPunct/>
              <w:autoSpaceDE/>
              <w:autoSpaceDN/>
              <w:adjustRightInd/>
              <w:spacing w:after="60"/>
              <w:ind w:firstLineChars="0"/>
              <w:textAlignment w:val="auto"/>
              <w:rPr>
                <w:color w:val="000000"/>
              </w:rPr>
            </w:pPr>
            <w:r w:rsidRPr="00363A4F">
              <w:rPr>
                <w:color w:val="000000"/>
              </w:rPr>
              <w:t xml:space="preserve">Performance monitoring output details can be further </w:t>
            </w:r>
            <w:proofErr w:type="gramStart"/>
            <w:r w:rsidRPr="00363A4F">
              <w:rPr>
                <w:color w:val="000000"/>
              </w:rPr>
              <w:t>defined</w:t>
            </w:r>
            <w:proofErr w:type="gramEnd"/>
            <w:r w:rsidRPr="00363A4F">
              <w:rPr>
                <w:color w:val="000000"/>
              </w:rPr>
              <w:t xml:space="preserve"> </w:t>
            </w:r>
          </w:p>
          <w:p w14:paraId="524E78B0" w14:textId="77777777" w:rsidR="00363A4F" w:rsidRPr="00363A4F" w:rsidRDefault="00363A4F" w:rsidP="00363A4F">
            <w:pPr>
              <w:pStyle w:val="ListParagraph"/>
              <w:numPr>
                <w:ilvl w:val="2"/>
                <w:numId w:val="72"/>
              </w:numPr>
              <w:overflowPunct/>
              <w:autoSpaceDE/>
              <w:autoSpaceDN/>
              <w:adjustRightInd/>
              <w:spacing w:after="60"/>
              <w:ind w:firstLineChars="0"/>
              <w:textAlignment w:val="auto"/>
              <w:rPr>
                <w:color w:val="000000"/>
              </w:rPr>
            </w:pPr>
            <w:r w:rsidRPr="00363A4F">
              <w:rPr>
                <w:color w:val="000000"/>
              </w:rPr>
              <w:t xml:space="preserve">NW may configure threshold criterion to facilitate UE side performance monitoring (if needed). </w:t>
            </w:r>
          </w:p>
          <w:p w14:paraId="2778E52F"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 xml:space="preserve">NW makes decision(s) of </w:t>
            </w:r>
            <w:r w:rsidRPr="00363A4F">
              <w:rPr>
                <w:color w:val="000000"/>
              </w:rPr>
              <w:t xml:space="preserve">functionality </w:t>
            </w:r>
            <w:r w:rsidRPr="00363A4F">
              <w:t>fallback operation (f</w:t>
            </w:r>
            <w:r w:rsidRPr="00363A4F">
              <w:rPr>
                <w:rFonts w:eastAsia="DengXian"/>
                <w:lang w:eastAsia="zh-CN"/>
              </w:rPr>
              <w:t>allback mechanism to legacy CSI reporting</w:t>
            </w:r>
            <w:r w:rsidRPr="00363A4F">
              <w:t xml:space="preserve">). </w:t>
            </w:r>
          </w:p>
          <w:p w14:paraId="63FD0F78"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color w:val="000000"/>
              </w:rPr>
            </w:pPr>
            <w:r w:rsidRPr="00363A4F">
              <w:rPr>
                <w:color w:val="000000"/>
              </w:rPr>
              <w:t xml:space="preserve">Type 2: </w:t>
            </w:r>
          </w:p>
          <w:p w14:paraId="7E474ECC"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rFonts w:eastAsia="DengXian" w:hint="eastAsia"/>
                <w:color w:val="000000"/>
              </w:rPr>
              <w:t xml:space="preserve">UE reports </w:t>
            </w:r>
            <w:r w:rsidRPr="00363A4F">
              <w:rPr>
                <w:rFonts w:eastAsia="DengXian"/>
                <w:color w:val="000000"/>
              </w:rPr>
              <w:t xml:space="preserve">predicted CSI and/or the corresponding ground </w:t>
            </w:r>
            <w:proofErr w:type="gramStart"/>
            <w:r w:rsidRPr="00363A4F">
              <w:rPr>
                <w:rFonts w:eastAsia="DengXian"/>
                <w:color w:val="000000"/>
              </w:rPr>
              <w:t>truth</w:t>
            </w:r>
            <w:proofErr w:type="gramEnd"/>
            <w:r w:rsidRPr="00363A4F">
              <w:rPr>
                <w:rFonts w:eastAsia="DengXian"/>
                <w:color w:val="000000"/>
              </w:rPr>
              <w:t xml:space="preserve">  </w:t>
            </w:r>
          </w:p>
          <w:p w14:paraId="10A6F102"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 xml:space="preserve">NW calculates the performance metrics. </w:t>
            </w:r>
          </w:p>
          <w:p w14:paraId="6F7887CE"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 xml:space="preserve">NW makes decision(s) of functionality fallback operation </w:t>
            </w:r>
            <w:r w:rsidRPr="00363A4F">
              <w:t>(f</w:t>
            </w:r>
            <w:r w:rsidRPr="00363A4F">
              <w:rPr>
                <w:rFonts w:eastAsia="DengXian"/>
                <w:lang w:eastAsia="zh-CN"/>
              </w:rPr>
              <w:t>allback mechanism to legacy CSI reporting</w:t>
            </w:r>
            <w:r w:rsidRPr="00363A4F">
              <w:t>)</w:t>
            </w:r>
            <w:r w:rsidRPr="00363A4F">
              <w:rPr>
                <w:color w:val="000000"/>
              </w:rPr>
              <w:t>.</w:t>
            </w:r>
          </w:p>
          <w:p w14:paraId="7DFEDEDF"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color w:val="000000"/>
              </w:rPr>
            </w:pPr>
            <w:r w:rsidRPr="00363A4F">
              <w:rPr>
                <w:color w:val="000000"/>
              </w:rPr>
              <w:t xml:space="preserve">Type 3: </w:t>
            </w:r>
          </w:p>
          <w:p w14:paraId="35B90693"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UE calculate the performance metric(s)</w:t>
            </w:r>
            <w:r w:rsidRPr="00363A4F">
              <w:rPr>
                <w:strike/>
              </w:rPr>
              <w:t xml:space="preserve"> </w:t>
            </w:r>
          </w:p>
          <w:p w14:paraId="163E0F18"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UE report performance metric(s) to the NW</w:t>
            </w:r>
          </w:p>
          <w:p w14:paraId="65D5CF74"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 xml:space="preserve">NW makes decision(s) of </w:t>
            </w:r>
            <w:r w:rsidRPr="00363A4F">
              <w:rPr>
                <w:color w:val="000000"/>
              </w:rPr>
              <w:t xml:space="preserve">functionality </w:t>
            </w:r>
            <w:r w:rsidRPr="00363A4F">
              <w:t>fallback operation (f</w:t>
            </w:r>
            <w:r w:rsidRPr="00363A4F">
              <w:rPr>
                <w:rFonts w:eastAsia="DengXian"/>
                <w:lang w:eastAsia="zh-CN"/>
              </w:rPr>
              <w:t>allback mechanism to legacy CSI reporting</w:t>
            </w:r>
            <w:r w:rsidRPr="00363A4F">
              <w:t xml:space="preserve">). </w:t>
            </w:r>
          </w:p>
          <w:p w14:paraId="568476C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pPr>
            <w:r w:rsidRPr="00363A4F">
              <w:rPr>
                <w:color w:val="000000"/>
              </w:rPr>
              <w:t xml:space="preserve">Functionality selection/activation/ deactivation/switching </w:t>
            </w:r>
            <w:r w:rsidRPr="00363A4F">
              <w:rPr>
                <w:rFonts w:eastAsia="DengXian"/>
                <w:lang w:eastAsia="zh-CN"/>
              </w:rPr>
              <w:t>what is defined for other UE side use cases</w:t>
            </w:r>
            <w:r w:rsidRPr="00363A4F">
              <w:rPr>
                <w:color w:val="000000"/>
              </w:rPr>
              <w:t xml:space="preserve"> can be reused, if applicable. </w:t>
            </w:r>
          </w:p>
          <w:p w14:paraId="32CD5768"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pPr>
            <w:r w:rsidRPr="00363A4F">
              <w:t xml:space="preserve">Configuration and procedure for performance monitoring </w:t>
            </w:r>
          </w:p>
          <w:p w14:paraId="0A9F039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pPr>
            <w:r w:rsidRPr="00363A4F">
              <w:t>CSI-RS configuration for performance monitoring</w:t>
            </w:r>
          </w:p>
          <w:p w14:paraId="11591398"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strike/>
              </w:rPr>
            </w:pPr>
            <w:r w:rsidRPr="00363A4F">
              <w:t>Performance metric including at least intermediate KPI (e.g., NMSE or SGCS)</w:t>
            </w:r>
          </w:p>
          <w:p w14:paraId="215164FE"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rFonts w:eastAsia="Malgun Gothic"/>
              </w:rPr>
            </w:pPr>
            <w:r w:rsidRPr="00363A4F">
              <w:t>UE report, including periodic/semi-persistent/aperiodic reporting, and event driven report.</w:t>
            </w:r>
          </w:p>
          <w:p w14:paraId="4A9C35A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rFonts w:eastAsia="DengXian"/>
              </w:rPr>
            </w:pPr>
            <w:r w:rsidRPr="00363A4F">
              <w:t>Note: down selection is not precluded.</w:t>
            </w:r>
          </w:p>
          <w:p w14:paraId="0F30B196" w14:textId="65C2DED2" w:rsidR="00363A4F" w:rsidRPr="00363A4F" w:rsidRDefault="00363A4F" w:rsidP="00363A4F">
            <w:pPr>
              <w:pStyle w:val="ListParagraph"/>
              <w:numPr>
                <w:ilvl w:val="0"/>
                <w:numId w:val="72"/>
              </w:numPr>
              <w:spacing w:after="60"/>
              <w:ind w:firstLineChars="0"/>
            </w:pPr>
            <w:r w:rsidRPr="00363A4F">
              <w:t xml:space="preserve">Note: UE may make decision </w:t>
            </w:r>
            <w:r w:rsidRPr="00363A4F">
              <w:rPr>
                <w:rFonts w:hint="eastAsia"/>
              </w:rPr>
              <w:t>with</w:t>
            </w:r>
            <w:r w:rsidRPr="00363A4F">
              <w:t>in</w:t>
            </w:r>
            <w:r w:rsidRPr="00363A4F">
              <w:rPr>
                <w:rFonts w:hint="eastAsia"/>
              </w:rPr>
              <w:t xml:space="preserve"> the same functionality </w:t>
            </w:r>
            <w:r w:rsidRPr="00363A4F">
              <w:t xml:space="preserve">on model selection, activation, deactivation, switching operation transparent to the NW. </w:t>
            </w:r>
          </w:p>
        </w:tc>
      </w:tr>
    </w:tbl>
    <w:p w14:paraId="4743CBDD" w14:textId="7536FBC8" w:rsidR="004E0DBA" w:rsidRDefault="004E0DBA" w:rsidP="00001E52">
      <w:pPr>
        <w:spacing w:before="120"/>
        <w:rPr>
          <w:lang w:eastAsia="zh-CN"/>
        </w:rPr>
      </w:pPr>
      <w:r>
        <w:rPr>
          <w:lang w:eastAsia="zh-CN"/>
        </w:rPr>
        <w:t xml:space="preserve">Based on these agreements, we draft Table. </w:t>
      </w:r>
      <w:r w:rsidR="00972EC3">
        <w:rPr>
          <w:lang w:eastAsia="zh-CN"/>
        </w:rPr>
        <w:t>7</w:t>
      </w:r>
      <w:r>
        <w:rPr>
          <w:lang w:eastAsia="zh-CN"/>
        </w:rPr>
        <w:t xml:space="preserve"> for CSI prediction:</w:t>
      </w:r>
    </w:p>
    <w:p w14:paraId="796DF165" w14:textId="319F7103" w:rsidR="00632E49" w:rsidRPr="00632E49" w:rsidRDefault="00632E49" w:rsidP="00632E49">
      <w:pPr>
        <w:spacing w:beforeLines="50" w:before="120"/>
        <w:jc w:val="center"/>
        <w:rPr>
          <w:rFonts w:ascii="Arial" w:hAnsi="Arial" w:cs="Arial"/>
          <w:b/>
          <w:bCs/>
          <w:sz w:val="18"/>
          <w:szCs w:val="18"/>
          <w:lang w:eastAsia="zh-CN"/>
        </w:rPr>
      </w:pPr>
      <w:r w:rsidRPr="00632E49">
        <w:rPr>
          <w:rFonts w:ascii="Arial" w:hAnsi="Arial" w:cs="Arial" w:hint="eastAsia"/>
          <w:b/>
          <w:bCs/>
          <w:sz w:val="18"/>
          <w:szCs w:val="18"/>
          <w:lang w:eastAsia="zh-CN"/>
        </w:rPr>
        <w:t xml:space="preserve">Table </w:t>
      </w:r>
      <w:r w:rsidRPr="00632E49">
        <w:rPr>
          <w:rFonts w:ascii="Arial" w:hAnsi="Arial" w:cs="Arial"/>
          <w:b/>
          <w:bCs/>
          <w:sz w:val="18"/>
          <w:szCs w:val="18"/>
          <w:lang w:eastAsia="zh-CN"/>
        </w:rPr>
        <w:t>7</w:t>
      </w:r>
      <w:r w:rsidRPr="00632E49">
        <w:rPr>
          <w:rFonts w:ascii="Arial" w:hAnsi="Arial" w:cs="Arial" w:hint="eastAsia"/>
          <w:b/>
          <w:bCs/>
          <w:sz w:val="18"/>
          <w:szCs w:val="18"/>
          <w:lang w:eastAsia="zh-CN"/>
        </w:rPr>
        <w:t xml:space="preserve">: The mapping of AI/ML functions to physical entities </w:t>
      </w:r>
      <w:r w:rsidRPr="00632E49">
        <w:rPr>
          <w:rFonts w:ascii="Arial" w:hAnsi="Arial" w:cs="Arial"/>
          <w:b/>
          <w:bCs/>
          <w:sz w:val="18"/>
          <w:szCs w:val="18"/>
          <w:lang w:eastAsia="zh-CN"/>
        </w:rPr>
        <w:t>CSI prediction</w:t>
      </w:r>
      <w:r w:rsidRPr="00632E49">
        <w:rPr>
          <w:rFonts w:ascii="Arial" w:hAnsi="Arial" w:cs="Arial" w:hint="eastAsia"/>
          <w:sz w:val="18"/>
          <w:szCs w:val="18"/>
          <w:lang w:eastAsia="zh-CN"/>
        </w:rPr>
        <w:t xml:space="preserve"> </w:t>
      </w:r>
      <w:r w:rsidRPr="00632E49">
        <w:rPr>
          <w:rFonts w:ascii="Arial" w:hAnsi="Arial" w:cs="Arial" w:hint="eastAsia"/>
          <w:b/>
          <w:bCs/>
          <w:sz w:val="18"/>
          <w:szCs w:val="18"/>
          <w:lang w:eastAsia="zh-CN"/>
        </w:rPr>
        <w:t>with UE-side model</w:t>
      </w:r>
    </w:p>
    <w:tbl>
      <w:tblPr>
        <w:tblStyle w:val="TableGrid"/>
        <w:tblpPr w:leftFromText="180" w:rightFromText="180" w:vertAnchor="text" w:horzAnchor="margin" w:tblpY="43"/>
        <w:tblW w:w="0" w:type="auto"/>
        <w:tblLook w:val="04A0" w:firstRow="1" w:lastRow="0" w:firstColumn="1" w:lastColumn="0" w:noHBand="0" w:noVBand="1"/>
      </w:tblPr>
      <w:tblGrid>
        <w:gridCol w:w="1177"/>
        <w:gridCol w:w="3643"/>
        <w:gridCol w:w="4808"/>
      </w:tblGrid>
      <w:tr w:rsidR="00C1756A" w:rsidRPr="00632E49" w14:paraId="1F4DFF01" w14:textId="77777777" w:rsidTr="00C1756A">
        <w:tc>
          <w:tcPr>
            <w:tcW w:w="1177" w:type="dxa"/>
            <w:vAlign w:val="center"/>
          </w:tcPr>
          <w:p w14:paraId="6CAFB25E" w14:textId="77777777" w:rsidR="00C1756A" w:rsidRPr="00632E49" w:rsidRDefault="00C1756A" w:rsidP="00C1756A">
            <w:pPr>
              <w:spacing w:after="0" w:line="240" w:lineRule="auto"/>
              <w:jc w:val="center"/>
              <w:rPr>
                <w:rFonts w:ascii="Arial" w:eastAsia="SimSun" w:hAnsi="Arial" w:cs="Arial"/>
                <w:sz w:val="18"/>
                <w:szCs w:val="18"/>
                <w:lang w:eastAsia="zh-CN"/>
              </w:rPr>
            </w:pPr>
          </w:p>
        </w:tc>
        <w:tc>
          <w:tcPr>
            <w:tcW w:w="3643" w:type="dxa"/>
            <w:vAlign w:val="center"/>
          </w:tcPr>
          <w:p w14:paraId="2B5AC200" w14:textId="77777777" w:rsidR="00C1756A" w:rsidRPr="00632E49" w:rsidRDefault="00C1756A" w:rsidP="00C1756A">
            <w:pPr>
              <w:spacing w:after="0" w:line="240" w:lineRule="auto"/>
              <w:jc w:val="center"/>
              <w:rPr>
                <w:rFonts w:ascii="Arial" w:eastAsia="SimSun" w:hAnsi="Arial" w:cs="Arial"/>
                <w:b/>
                <w:bCs/>
                <w:sz w:val="18"/>
                <w:szCs w:val="18"/>
                <w:lang w:eastAsia="zh-CN"/>
              </w:rPr>
            </w:pPr>
            <w:r w:rsidRPr="00632E49">
              <w:rPr>
                <w:rFonts w:ascii="Arial" w:eastAsia="SimSun" w:hAnsi="Arial" w:cs="Arial"/>
                <w:b/>
                <w:bCs/>
                <w:sz w:val="18"/>
                <w:szCs w:val="18"/>
                <w:lang w:eastAsia="zh-CN"/>
              </w:rPr>
              <w:t>AL/ML functions (if applicable)</w:t>
            </w:r>
          </w:p>
        </w:tc>
        <w:tc>
          <w:tcPr>
            <w:tcW w:w="4808" w:type="dxa"/>
            <w:vAlign w:val="center"/>
          </w:tcPr>
          <w:p w14:paraId="53D14B99" w14:textId="77777777" w:rsidR="00C1756A" w:rsidRPr="00632E49" w:rsidRDefault="00C1756A" w:rsidP="00C1756A">
            <w:pPr>
              <w:spacing w:after="0" w:line="240" w:lineRule="auto"/>
              <w:jc w:val="center"/>
              <w:rPr>
                <w:rFonts w:ascii="Arial" w:eastAsia="SimSun" w:hAnsi="Arial" w:cs="Arial"/>
                <w:b/>
                <w:bCs/>
                <w:sz w:val="18"/>
                <w:szCs w:val="18"/>
                <w:lang w:eastAsia="zh-CN"/>
              </w:rPr>
            </w:pPr>
            <w:r w:rsidRPr="00632E49">
              <w:rPr>
                <w:rFonts w:ascii="Arial" w:eastAsia="SimSun" w:hAnsi="Arial" w:cs="Arial"/>
                <w:b/>
                <w:bCs/>
                <w:sz w:val="18"/>
                <w:szCs w:val="18"/>
                <w:lang w:eastAsia="zh-CN"/>
              </w:rPr>
              <w:t>Mapped entities</w:t>
            </w:r>
          </w:p>
        </w:tc>
      </w:tr>
      <w:tr w:rsidR="00C1756A" w:rsidRPr="00632E49" w14:paraId="26E9B757" w14:textId="77777777" w:rsidTr="00C1756A">
        <w:tc>
          <w:tcPr>
            <w:tcW w:w="1177" w:type="dxa"/>
            <w:vAlign w:val="center"/>
          </w:tcPr>
          <w:p w14:paraId="0E3C9BB6" w14:textId="77777777"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a)</w:t>
            </w:r>
          </w:p>
        </w:tc>
        <w:tc>
          <w:tcPr>
            <w:tcW w:w="3643" w:type="dxa"/>
            <w:vAlign w:val="center"/>
          </w:tcPr>
          <w:p w14:paraId="462E607F" w14:textId="354ECBD5"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Model training</w:t>
            </w:r>
            <w:r w:rsidR="00CF35A5">
              <w:rPr>
                <w:rFonts w:ascii="Arial" w:eastAsia="SimSun" w:hAnsi="Arial" w:cs="Arial"/>
                <w:sz w:val="18"/>
                <w:szCs w:val="18"/>
                <w:lang w:eastAsia="zh-CN"/>
              </w:rPr>
              <w:t xml:space="preserve"> </w:t>
            </w:r>
            <w:r w:rsidRPr="00632E49">
              <w:rPr>
                <w:rFonts w:ascii="Arial" w:eastAsia="SimSun" w:hAnsi="Arial" w:cs="Arial" w:hint="eastAsia"/>
                <w:sz w:val="18"/>
                <w:szCs w:val="18"/>
                <w:lang w:eastAsia="zh-CN"/>
              </w:rPr>
              <w:t>(offline training)</w:t>
            </w:r>
          </w:p>
        </w:tc>
        <w:tc>
          <w:tcPr>
            <w:tcW w:w="4808" w:type="dxa"/>
            <w:vAlign w:val="center"/>
          </w:tcPr>
          <w:p w14:paraId="7C38B7A2" w14:textId="0F8B8F5A"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hint="eastAsia"/>
                <w:sz w:val="18"/>
                <w:szCs w:val="18"/>
                <w:lang w:eastAsia="zh-CN"/>
              </w:rPr>
              <w:t xml:space="preserve">UE-side </w:t>
            </w:r>
            <w:r w:rsidRPr="00632E49">
              <w:rPr>
                <w:rFonts w:ascii="Arial" w:eastAsia="SimSun" w:hAnsi="Arial" w:cs="Arial"/>
                <w:sz w:val="18"/>
                <w:szCs w:val="18"/>
                <w:lang w:eastAsia="zh-CN"/>
              </w:rPr>
              <w:t>OTT server</w:t>
            </w:r>
            <w:r w:rsidRPr="00632E49">
              <w:rPr>
                <w:rFonts w:ascii="Arial" w:eastAsia="SimSun" w:hAnsi="Arial" w:cs="Arial" w:hint="eastAsia"/>
                <w:sz w:val="18"/>
                <w:szCs w:val="18"/>
                <w:lang w:eastAsia="zh-CN"/>
              </w:rPr>
              <w:t>, UE</w:t>
            </w:r>
            <w:r w:rsidRPr="00632E49">
              <w:rPr>
                <w:rFonts w:ascii="Arial" w:eastAsia="SimSun" w:hAnsi="Arial" w:cs="Arial"/>
                <w:sz w:val="18"/>
                <w:szCs w:val="18"/>
                <w:lang w:eastAsia="zh-CN"/>
              </w:rPr>
              <w:t xml:space="preserve"> </w:t>
            </w:r>
          </w:p>
        </w:tc>
      </w:tr>
      <w:tr w:rsidR="00C1756A" w:rsidRPr="00632E49" w14:paraId="5727106F" w14:textId="77777777" w:rsidTr="00C1756A">
        <w:tc>
          <w:tcPr>
            <w:tcW w:w="1177" w:type="dxa"/>
            <w:vAlign w:val="center"/>
          </w:tcPr>
          <w:p w14:paraId="6F2B5740" w14:textId="77777777"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b)</w:t>
            </w:r>
          </w:p>
        </w:tc>
        <w:tc>
          <w:tcPr>
            <w:tcW w:w="3643" w:type="dxa"/>
            <w:vAlign w:val="center"/>
          </w:tcPr>
          <w:p w14:paraId="6CBF1980" w14:textId="77777777" w:rsidR="00C1756A" w:rsidRPr="00632E49" w:rsidRDefault="00C1756A" w:rsidP="00C1756A">
            <w:pPr>
              <w:spacing w:after="0" w:line="240" w:lineRule="auto"/>
              <w:jc w:val="center"/>
              <w:rPr>
                <w:rFonts w:ascii="Arial" w:eastAsia="SimSun" w:hAnsi="Arial" w:cs="Arial"/>
                <w:bCs/>
                <w:sz w:val="18"/>
                <w:szCs w:val="18"/>
                <w:lang w:eastAsia="zh-CN"/>
              </w:rPr>
            </w:pPr>
            <w:r w:rsidRPr="00632E49">
              <w:rPr>
                <w:rFonts w:ascii="Arial" w:eastAsia="SimSun" w:hAnsi="Arial" w:cs="Arial"/>
                <w:bCs/>
                <w:kern w:val="2"/>
                <w:sz w:val="18"/>
                <w:szCs w:val="18"/>
                <w:lang w:eastAsia="zh-CN"/>
              </w:rPr>
              <w:t>Model transfer/delivery</w:t>
            </w:r>
          </w:p>
        </w:tc>
        <w:tc>
          <w:tcPr>
            <w:tcW w:w="4808" w:type="dxa"/>
            <w:vAlign w:val="center"/>
          </w:tcPr>
          <w:p w14:paraId="7A4228E0" w14:textId="0C5E5BCA"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hint="eastAsia"/>
                <w:sz w:val="18"/>
                <w:szCs w:val="18"/>
                <w:lang w:eastAsia="zh-CN"/>
              </w:rPr>
              <w:t xml:space="preserve">UE-side </w:t>
            </w:r>
            <w:r w:rsidRPr="00632E49">
              <w:rPr>
                <w:rFonts w:ascii="Arial" w:eastAsia="SimSun" w:hAnsi="Arial" w:cs="Arial"/>
                <w:sz w:val="18"/>
                <w:szCs w:val="18"/>
                <w:lang w:eastAsia="zh-CN"/>
              </w:rPr>
              <w:t xml:space="preserve">OTT server-&gt;UE </w:t>
            </w:r>
          </w:p>
        </w:tc>
      </w:tr>
      <w:tr w:rsidR="00C1756A" w:rsidRPr="00632E49" w14:paraId="39B069B6" w14:textId="77777777" w:rsidTr="00C1756A">
        <w:tc>
          <w:tcPr>
            <w:tcW w:w="1177" w:type="dxa"/>
            <w:vAlign w:val="center"/>
          </w:tcPr>
          <w:p w14:paraId="10AE644B" w14:textId="77777777"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c)</w:t>
            </w:r>
          </w:p>
        </w:tc>
        <w:tc>
          <w:tcPr>
            <w:tcW w:w="3643" w:type="dxa"/>
            <w:vAlign w:val="center"/>
          </w:tcPr>
          <w:p w14:paraId="0D4A4F4A" w14:textId="77777777" w:rsidR="00C1756A" w:rsidRPr="00632E49" w:rsidRDefault="00C1756A" w:rsidP="00C1756A">
            <w:pPr>
              <w:spacing w:after="0" w:line="240" w:lineRule="auto"/>
              <w:jc w:val="center"/>
              <w:rPr>
                <w:rFonts w:ascii="Arial" w:eastAsia="SimSun" w:hAnsi="Arial" w:cs="Arial"/>
                <w:bCs/>
                <w:sz w:val="18"/>
                <w:szCs w:val="18"/>
                <w:lang w:eastAsia="zh-CN"/>
              </w:rPr>
            </w:pPr>
            <w:r w:rsidRPr="00632E49">
              <w:rPr>
                <w:rFonts w:ascii="Arial" w:eastAsia="SimSun" w:hAnsi="Arial" w:cs="Arial" w:hint="eastAsia"/>
                <w:bCs/>
                <w:kern w:val="2"/>
                <w:sz w:val="18"/>
                <w:szCs w:val="18"/>
                <w:lang w:eastAsia="zh-CN"/>
              </w:rPr>
              <w:t>I</w:t>
            </w:r>
            <w:r w:rsidRPr="00632E49">
              <w:rPr>
                <w:rFonts w:ascii="Arial" w:eastAsia="SimSun" w:hAnsi="Arial" w:cs="Arial"/>
                <w:bCs/>
                <w:kern w:val="2"/>
                <w:sz w:val="18"/>
                <w:szCs w:val="18"/>
                <w:lang w:eastAsia="zh-CN"/>
              </w:rPr>
              <w:t>nference</w:t>
            </w:r>
          </w:p>
        </w:tc>
        <w:tc>
          <w:tcPr>
            <w:tcW w:w="4808" w:type="dxa"/>
            <w:vAlign w:val="center"/>
          </w:tcPr>
          <w:p w14:paraId="76D08CA4" w14:textId="77777777"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kern w:val="2"/>
                <w:sz w:val="18"/>
                <w:szCs w:val="18"/>
                <w:lang w:eastAsia="zh-CN"/>
              </w:rPr>
              <w:t>UE</w:t>
            </w:r>
          </w:p>
        </w:tc>
      </w:tr>
      <w:tr w:rsidR="00C1756A" w:rsidRPr="00632E49" w14:paraId="3A74E417" w14:textId="77777777" w:rsidTr="00C1756A">
        <w:tc>
          <w:tcPr>
            <w:tcW w:w="1177" w:type="dxa"/>
            <w:vAlign w:val="center"/>
          </w:tcPr>
          <w:p w14:paraId="3FD447CE" w14:textId="77777777"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d)</w:t>
            </w:r>
          </w:p>
        </w:tc>
        <w:tc>
          <w:tcPr>
            <w:tcW w:w="3643" w:type="dxa"/>
            <w:vAlign w:val="center"/>
          </w:tcPr>
          <w:p w14:paraId="4DD377C3" w14:textId="77777777" w:rsidR="00C1756A" w:rsidRPr="00632E49" w:rsidRDefault="00C1756A" w:rsidP="00C1756A">
            <w:pPr>
              <w:spacing w:after="0" w:line="240" w:lineRule="auto"/>
              <w:jc w:val="center"/>
              <w:rPr>
                <w:rFonts w:ascii="Arial" w:eastAsia="SimSun" w:hAnsi="Arial" w:cs="Arial"/>
                <w:bCs/>
                <w:sz w:val="18"/>
                <w:szCs w:val="18"/>
                <w:lang w:eastAsia="zh-CN"/>
              </w:rPr>
            </w:pPr>
            <w:r w:rsidRPr="00632E49">
              <w:rPr>
                <w:rFonts w:ascii="Arial" w:eastAsia="SimSun" w:hAnsi="Arial" w:cs="Arial"/>
                <w:bCs/>
                <w:kern w:val="2"/>
                <w:sz w:val="18"/>
                <w:szCs w:val="18"/>
                <w:lang w:eastAsia="zh-CN"/>
              </w:rPr>
              <w:t>Model</w:t>
            </w:r>
            <w:r w:rsidRPr="00632E49">
              <w:rPr>
                <w:rFonts w:ascii="Arial" w:eastAsia="SimSun" w:hAnsi="Arial" w:cs="Arial" w:hint="eastAsia"/>
                <w:bCs/>
                <w:kern w:val="2"/>
                <w:sz w:val="18"/>
                <w:szCs w:val="18"/>
                <w:lang w:eastAsia="zh-CN"/>
              </w:rPr>
              <w:t>/functionality</w:t>
            </w:r>
            <w:r w:rsidRPr="00632E49">
              <w:rPr>
                <w:rFonts w:ascii="Arial" w:eastAsia="SimSun" w:hAnsi="Arial" w:cs="Arial"/>
                <w:bCs/>
                <w:kern w:val="2"/>
                <w:sz w:val="18"/>
                <w:szCs w:val="18"/>
                <w:lang w:eastAsia="zh-CN"/>
              </w:rPr>
              <w:t xml:space="preserve"> monitoring</w:t>
            </w:r>
          </w:p>
        </w:tc>
        <w:tc>
          <w:tcPr>
            <w:tcW w:w="4808" w:type="dxa"/>
            <w:vAlign w:val="center"/>
          </w:tcPr>
          <w:p w14:paraId="44A64A15" w14:textId="77777777"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kern w:val="2"/>
                <w:sz w:val="18"/>
                <w:szCs w:val="18"/>
                <w:lang w:eastAsia="zh-CN"/>
              </w:rPr>
              <w:t>UE</w:t>
            </w:r>
            <w:r w:rsidRPr="00632E49">
              <w:rPr>
                <w:rFonts w:ascii="Arial" w:eastAsia="SimSun" w:hAnsi="Arial" w:cs="Arial" w:hint="eastAsia"/>
                <w:kern w:val="2"/>
                <w:sz w:val="18"/>
                <w:szCs w:val="18"/>
                <w:lang w:eastAsia="zh-CN"/>
              </w:rPr>
              <w:t xml:space="preserve">, </w:t>
            </w:r>
            <w:proofErr w:type="spellStart"/>
            <w:r w:rsidRPr="00632E49">
              <w:rPr>
                <w:rFonts w:ascii="Arial" w:eastAsia="SimSun" w:hAnsi="Arial" w:cs="Arial" w:hint="eastAsia"/>
                <w:kern w:val="2"/>
                <w:sz w:val="18"/>
                <w:szCs w:val="18"/>
                <w:lang w:eastAsia="zh-CN"/>
              </w:rPr>
              <w:t>gNB</w:t>
            </w:r>
            <w:proofErr w:type="spellEnd"/>
          </w:p>
        </w:tc>
      </w:tr>
      <w:tr w:rsidR="00C1756A" w:rsidRPr="00632E49" w14:paraId="73751B94" w14:textId="77777777" w:rsidTr="00C1756A">
        <w:tc>
          <w:tcPr>
            <w:tcW w:w="1177" w:type="dxa"/>
            <w:vAlign w:val="center"/>
          </w:tcPr>
          <w:p w14:paraId="315F25BE" w14:textId="77777777" w:rsidR="00C1756A" w:rsidRPr="00632E49" w:rsidRDefault="00C1756A" w:rsidP="00C1756A">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e)</w:t>
            </w:r>
          </w:p>
        </w:tc>
        <w:tc>
          <w:tcPr>
            <w:tcW w:w="3643" w:type="dxa"/>
            <w:vAlign w:val="center"/>
          </w:tcPr>
          <w:p w14:paraId="2A37A644" w14:textId="77777777" w:rsidR="00C1756A" w:rsidRPr="00632E49" w:rsidRDefault="00C1756A" w:rsidP="00C1756A">
            <w:pPr>
              <w:spacing w:after="0" w:line="240" w:lineRule="auto"/>
              <w:jc w:val="center"/>
              <w:rPr>
                <w:rFonts w:ascii="Arial" w:eastAsia="SimSun" w:hAnsi="Arial" w:cs="Arial"/>
                <w:bCs/>
                <w:kern w:val="2"/>
                <w:sz w:val="18"/>
                <w:szCs w:val="18"/>
                <w:lang w:eastAsia="zh-CN"/>
              </w:rPr>
            </w:pPr>
            <w:r w:rsidRPr="00632E49">
              <w:rPr>
                <w:rFonts w:ascii="Arial" w:eastAsia="SimSun" w:hAnsi="Arial" w:cs="Arial"/>
                <w:bCs/>
                <w:kern w:val="2"/>
                <w:sz w:val="18"/>
                <w:szCs w:val="18"/>
                <w:lang w:eastAsia="zh-CN"/>
              </w:rPr>
              <w:t>Model/functionality control (selection, (de)activation, switching, fallback)</w:t>
            </w:r>
          </w:p>
        </w:tc>
        <w:tc>
          <w:tcPr>
            <w:tcW w:w="4808" w:type="dxa"/>
            <w:vAlign w:val="center"/>
          </w:tcPr>
          <w:p w14:paraId="33F25A0B" w14:textId="77777777" w:rsidR="00C1756A" w:rsidRPr="00632E49" w:rsidRDefault="00C1756A" w:rsidP="00C1756A">
            <w:pPr>
              <w:spacing w:after="0" w:line="240" w:lineRule="auto"/>
              <w:jc w:val="center"/>
              <w:rPr>
                <w:rFonts w:ascii="Arial" w:eastAsia="SimSun" w:hAnsi="Arial" w:cs="Arial"/>
                <w:kern w:val="2"/>
                <w:sz w:val="18"/>
                <w:szCs w:val="18"/>
                <w:lang w:eastAsia="zh-CN"/>
              </w:rPr>
            </w:pPr>
            <w:proofErr w:type="spellStart"/>
            <w:r w:rsidRPr="00632E49">
              <w:rPr>
                <w:rFonts w:ascii="Arial" w:eastAsia="SimSun" w:hAnsi="Arial" w:cs="Arial"/>
                <w:kern w:val="2"/>
                <w:sz w:val="18"/>
                <w:szCs w:val="18"/>
                <w:lang w:eastAsia="zh-CN"/>
              </w:rPr>
              <w:t>gNB</w:t>
            </w:r>
            <w:proofErr w:type="spellEnd"/>
            <w:r w:rsidRPr="00632E49">
              <w:rPr>
                <w:rFonts w:ascii="Arial" w:eastAsia="SimSun" w:hAnsi="Arial" w:cs="Arial"/>
                <w:kern w:val="2"/>
                <w:sz w:val="18"/>
                <w:szCs w:val="18"/>
                <w:lang w:eastAsia="zh-CN"/>
              </w:rPr>
              <w:t>, UE</w:t>
            </w:r>
          </w:p>
        </w:tc>
      </w:tr>
    </w:tbl>
    <w:p w14:paraId="2FB1008C" w14:textId="77777777" w:rsidR="006C08FE" w:rsidRPr="00632E49" w:rsidRDefault="006C08FE" w:rsidP="006C08FE">
      <w:pPr>
        <w:spacing w:after="0"/>
        <w:jc w:val="both"/>
        <w:rPr>
          <w:rFonts w:ascii="Arial" w:hAnsi="Arial" w:cs="Arial"/>
          <w:sz w:val="18"/>
          <w:szCs w:val="18"/>
          <w:lang w:eastAsia="zh-CN"/>
        </w:rPr>
      </w:pPr>
      <w:r w:rsidRPr="00632E49">
        <w:rPr>
          <w:rFonts w:ascii="Arial" w:hAnsi="Arial" w:cs="Arial" w:hint="eastAsia"/>
          <w:sz w:val="18"/>
          <w:szCs w:val="18"/>
          <w:lang w:eastAsia="zh-CN"/>
        </w:rPr>
        <w:t>Note 1: F</w:t>
      </w:r>
      <w:r w:rsidRPr="00632E49">
        <w:rPr>
          <w:rFonts w:ascii="Arial" w:hAnsi="Arial" w:cs="Arial"/>
          <w:sz w:val="18"/>
          <w:szCs w:val="18"/>
          <w:lang w:eastAsia="zh-CN"/>
        </w:rPr>
        <w:t>or a)</w:t>
      </w:r>
      <w:r w:rsidRPr="00632E49">
        <w:rPr>
          <w:rFonts w:ascii="Arial" w:hAnsi="Arial" w:cs="Arial" w:hint="eastAsia"/>
          <w:sz w:val="18"/>
          <w:szCs w:val="18"/>
          <w:lang w:eastAsia="zh-CN"/>
        </w:rPr>
        <w:t>,</w:t>
      </w:r>
      <w:r w:rsidRPr="00632E49">
        <w:rPr>
          <w:rFonts w:ascii="Arial" w:hAnsi="Arial" w:cs="Arial"/>
          <w:sz w:val="18"/>
          <w:szCs w:val="18"/>
          <w:lang w:eastAsia="zh-CN"/>
        </w:rPr>
        <w:t xml:space="preserve"> only data collection part may be further discussed</w:t>
      </w:r>
      <w:r w:rsidRPr="00632E49">
        <w:rPr>
          <w:rFonts w:ascii="Arial" w:hAnsi="Arial" w:cs="Arial" w:hint="eastAsia"/>
          <w:sz w:val="18"/>
          <w:szCs w:val="18"/>
          <w:lang w:eastAsia="zh-CN"/>
        </w:rPr>
        <w:t>, how to perform the model training is up to implementation</w:t>
      </w:r>
      <w:r w:rsidRPr="00632E49">
        <w:rPr>
          <w:rFonts w:ascii="Arial" w:hAnsi="Arial" w:cs="Arial"/>
          <w:sz w:val="18"/>
          <w:szCs w:val="18"/>
          <w:lang w:eastAsia="zh-CN"/>
        </w:rPr>
        <w:t>.</w:t>
      </w:r>
    </w:p>
    <w:p w14:paraId="346ECE68" w14:textId="77777777" w:rsidR="006C08FE" w:rsidRPr="00632E49" w:rsidRDefault="006C08FE" w:rsidP="006C08FE">
      <w:pPr>
        <w:spacing w:after="0"/>
        <w:jc w:val="both"/>
        <w:rPr>
          <w:rFonts w:ascii="Arial" w:hAnsi="Arial" w:cs="Arial"/>
          <w:sz w:val="18"/>
          <w:szCs w:val="18"/>
          <w:lang w:eastAsia="zh-CN"/>
        </w:rPr>
      </w:pPr>
      <w:r w:rsidRPr="00632E49">
        <w:rPr>
          <w:rFonts w:ascii="Arial" w:hAnsi="Arial" w:cs="Arial" w:hint="eastAsia"/>
          <w:sz w:val="18"/>
          <w:szCs w:val="18"/>
          <w:lang w:eastAsia="zh-CN"/>
        </w:rPr>
        <w:t>Note 2: For b), no model transfer/delivery is expected if the entity for model training and model inference is the same one.</w:t>
      </w:r>
    </w:p>
    <w:p w14:paraId="19F13391" w14:textId="77777777" w:rsidR="006C08FE" w:rsidRPr="00632E49" w:rsidRDefault="006C08FE" w:rsidP="006C08FE">
      <w:pPr>
        <w:spacing w:after="0"/>
        <w:rPr>
          <w:rFonts w:ascii="Arial" w:hAnsi="Arial" w:cs="Arial"/>
          <w:sz w:val="18"/>
          <w:szCs w:val="18"/>
          <w:lang w:eastAsia="zh-CN"/>
        </w:rPr>
      </w:pPr>
      <w:r w:rsidRPr="00632E49">
        <w:rPr>
          <w:rFonts w:ascii="Arial" w:hAnsi="Arial" w:cs="Arial" w:hint="eastAsia"/>
          <w:sz w:val="18"/>
          <w:szCs w:val="18"/>
          <w:lang w:eastAsia="zh-CN"/>
        </w:rPr>
        <w:t>Note 3: Whether/how OAM is to be involved may need to consult RAN3, SA5.</w:t>
      </w:r>
    </w:p>
    <w:p w14:paraId="5553F59A" w14:textId="77777777" w:rsidR="006C08FE" w:rsidRPr="00632E49" w:rsidRDefault="006C08FE" w:rsidP="003644EA">
      <w:pPr>
        <w:rPr>
          <w:rFonts w:ascii="Arial" w:hAnsi="Arial" w:cs="Arial"/>
          <w:sz w:val="18"/>
          <w:szCs w:val="18"/>
          <w:lang w:eastAsia="zh-CN"/>
        </w:rPr>
      </w:pPr>
      <w:r w:rsidRPr="00632E49">
        <w:rPr>
          <w:rFonts w:ascii="Arial" w:hAnsi="Arial" w:cs="Arial" w:hint="eastAsia"/>
          <w:sz w:val="18"/>
          <w:szCs w:val="18"/>
          <w:lang w:eastAsia="zh-CN"/>
        </w:rPr>
        <w:t xml:space="preserve">Note 4: Whether/how CN is </w:t>
      </w:r>
      <w:r w:rsidRPr="00632E49">
        <w:rPr>
          <w:rFonts w:ascii="Arial" w:hAnsi="Arial" w:cs="Arial"/>
          <w:sz w:val="18"/>
          <w:szCs w:val="18"/>
          <w:lang w:eastAsia="zh-CN"/>
        </w:rPr>
        <w:t xml:space="preserve">to be involved may need to consult </w:t>
      </w:r>
      <w:r w:rsidRPr="00632E49">
        <w:rPr>
          <w:rFonts w:ascii="Arial" w:hAnsi="Arial" w:cs="Arial" w:hint="eastAsia"/>
          <w:sz w:val="18"/>
          <w:szCs w:val="18"/>
          <w:lang w:eastAsia="zh-CN"/>
        </w:rPr>
        <w:t xml:space="preserve">RAN3, </w:t>
      </w:r>
      <w:r w:rsidRPr="00632E49">
        <w:rPr>
          <w:rFonts w:ascii="Arial" w:hAnsi="Arial" w:cs="Arial"/>
          <w:sz w:val="18"/>
          <w:szCs w:val="18"/>
          <w:lang w:eastAsia="zh-CN"/>
        </w:rPr>
        <w:t>SA</w:t>
      </w:r>
      <w:r w:rsidRPr="00632E49">
        <w:rPr>
          <w:rFonts w:ascii="Arial" w:hAnsi="Arial" w:cs="Arial" w:hint="eastAsia"/>
          <w:sz w:val="18"/>
          <w:szCs w:val="18"/>
          <w:lang w:eastAsia="zh-CN"/>
        </w:rPr>
        <w:t>2</w:t>
      </w:r>
      <w:r w:rsidRPr="00632E49">
        <w:rPr>
          <w:rFonts w:ascii="Arial" w:hAnsi="Arial" w:cs="Arial"/>
          <w:sz w:val="18"/>
          <w:szCs w:val="18"/>
          <w:lang w:eastAsia="zh-CN"/>
        </w:rPr>
        <w:t>.</w:t>
      </w:r>
    </w:p>
    <w:p w14:paraId="418228A2" w14:textId="4F7EA9EF" w:rsidR="004E0DBA" w:rsidRDefault="00F54E96" w:rsidP="005C4BB6">
      <w:pPr>
        <w:pStyle w:val="Caption"/>
        <w:rPr>
          <w:color w:val="auto"/>
          <w:lang w:eastAsia="zh-CN"/>
        </w:rPr>
      </w:pPr>
      <w:r w:rsidRPr="00AF0D06">
        <w:rPr>
          <w:color w:val="auto"/>
          <w:lang w:eastAsia="zh-CN"/>
        </w:rPr>
        <w:lastRenderedPageBreak/>
        <w:t xml:space="preserve">Proposal </w:t>
      </w:r>
      <w:r w:rsidR="00DD6772">
        <w:rPr>
          <w:color w:val="auto"/>
          <w:lang w:eastAsia="zh-CN"/>
        </w:rPr>
        <w:t>3</w:t>
      </w:r>
      <w:r w:rsidRPr="00AF0D06">
        <w:rPr>
          <w:color w:val="auto"/>
          <w:lang w:eastAsia="zh-CN"/>
        </w:rPr>
        <w:t>:</w:t>
      </w:r>
      <w:r>
        <w:rPr>
          <w:color w:val="auto"/>
          <w:lang w:eastAsia="zh-CN"/>
        </w:rPr>
        <w:t xml:space="preserve"> </w:t>
      </w:r>
      <w:r w:rsidR="00146503" w:rsidRPr="00146503">
        <w:rPr>
          <w:rFonts w:hint="eastAsia"/>
          <w:color w:val="auto"/>
          <w:lang w:eastAsia="zh-CN"/>
        </w:rPr>
        <w:t xml:space="preserve">Table </w:t>
      </w:r>
      <w:r w:rsidR="00DD6772">
        <w:rPr>
          <w:color w:val="auto"/>
          <w:lang w:eastAsia="zh-CN"/>
        </w:rPr>
        <w:t>7</w:t>
      </w:r>
      <w:r w:rsidR="00146503" w:rsidRPr="00146503">
        <w:rPr>
          <w:rFonts w:hint="eastAsia"/>
          <w:color w:val="auto"/>
          <w:lang w:eastAsia="zh-CN"/>
        </w:rPr>
        <w:t xml:space="preserve"> </w:t>
      </w:r>
      <w:r w:rsidR="00146503">
        <w:rPr>
          <w:color w:val="auto"/>
          <w:lang w:eastAsia="zh-CN"/>
        </w:rPr>
        <w:t xml:space="preserve">is </w:t>
      </w:r>
      <w:r w:rsidR="00DD6772">
        <w:rPr>
          <w:color w:val="auto"/>
          <w:lang w:eastAsia="zh-CN"/>
        </w:rPr>
        <w:t>captured as</w:t>
      </w:r>
      <w:r w:rsidR="00146503" w:rsidRPr="00146503">
        <w:rPr>
          <w:rFonts w:hint="eastAsia"/>
          <w:color w:val="auto"/>
          <w:lang w:eastAsia="zh-CN"/>
        </w:rPr>
        <w:t xml:space="preserve"> mapping of AI/ML functions to physical entities for </w:t>
      </w:r>
      <w:r w:rsidR="00146503">
        <w:rPr>
          <w:color w:val="auto"/>
          <w:lang w:eastAsia="zh-CN"/>
        </w:rPr>
        <w:t>CSI prediction</w:t>
      </w:r>
      <w:r w:rsidR="00146503" w:rsidRPr="00146503">
        <w:rPr>
          <w:rFonts w:hint="eastAsia"/>
          <w:color w:val="auto"/>
          <w:lang w:eastAsia="zh-CN"/>
        </w:rPr>
        <w:t xml:space="preserve"> with UE-side model</w:t>
      </w:r>
      <w:r w:rsidR="00FD33B8">
        <w:rPr>
          <w:color w:val="auto"/>
          <w:lang w:eastAsia="zh-CN"/>
        </w:rPr>
        <w:t>.</w:t>
      </w:r>
    </w:p>
    <w:p w14:paraId="46504C9E" w14:textId="7EE525CE" w:rsidR="00D31A22" w:rsidRPr="004666A8" w:rsidRDefault="00D31A22" w:rsidP="00D31A22">
      <w:pPr>
        <w:pStyle w:val="Heading6"/>
        <w:rPr>
          <w:i/>
          <w:iCs/>
          <w:sz w:val="18"/>
          <w:szCs w:val="18"/>
          <w:u w:val="single"/>
          <w:lang w:eastAsia="zh-CN"/>
        </w:rPr>
      </w:pPr>
      <w:r w:rsidRPr="004666A8">
        <w:rPr>
          <w:i/>
          <w:iCs/>
          <w:sz w:val="18"/>
          <w:szCs w:val="18"/>
          <w:u w:val="single"/>
          <w:lang w:eastAsia="zh-CN"/>
        </w:rPr>
        <w:t xml:space="preserve">Remaining issue </w:t>
      </w:r>
      <w:r>
        <w:rPr>
          <w:i/>
          <w:iCs/>
          <w:sz w:val="18"/>
          <w:szCs w:val="18"/>
          <w:u w:val="single"/>
          <w:lang w:eastAsia="zh-CN"/>
        </w:rPr>
        <w:t>4</w:t>
      </w:r>
      <w:r w:rsidRPr="004666A8">
        <w:rPr>
          <w:i/>
          <w:iCs/>
          <w:sz w:val="18"/>
          <w:szCs w:val="18"/>
          <w:u w:val="single"/>
          <w:lang w:eastAsia="zh-CN"/>
        </w:rPr>
        <w:t xml:space="preserve">: </w:t>
      </w:r>
      <w:r w:rsidR="002D5DA9">
        <w:rPr>
          <w:i/>
          <w:iCs/>
          <w:sz w:val="18"/>
          <w:szCs w:val="18"/>
          <w:u w:val="single"/>
          <w:lang w:eastAsia="zh-CN"/>
        </w:rPr>
        <w:t xml:space="preserve">whether </w:t>
      </w:r>
      <w:proofErr w:type="spellStart"/>
      <w:r w:rsidR="002D5DA9">
        <w:rPr>
          <w:i/>
          <w:iCs/>
          <w:sz w:val="18"/>
          <w:szCs w:val="18"/>
          <w:u w:val="single"/>
          <w:lang w:eastAsia="zh-CN"/>
        </w:rPr>
        <w:t>gNB</w:t>
      </w:r>
      <w:proofErr w:type="spellEnd"/>
      <w:r w:rsidR="002D5DA9">
        <w:rPr>
          <w:i/>
          <w:iCs/>
          <w:sz w:val="18"/>
          <w:szCs w:val="18"/>
          <w:u w:val="single"/>
          <w:lang w:eastAsia="zh-CN"/>
        </w:rPr>
        <w:t xml:space="preserve"> and OAM can be mapped to model training in B</w:t>
      </w:r>
      <w:r w:rsidR="009358A5">
        <w:rPr>
          <w:i/>
          <w:iCs/>
          <w:sz w:val="18"/>
          <w:szCs w:val="18"/>
          <w:u w:val="single"/>
          <w:lang w:eastAsia="zh-CN"/>
        </w:rPr>
        <w:t>eam management</w:t>
      </w:r>
      <w:r w:rsidR="002D5DA9">
        <w:rPr>
          <w:i/>
          <w:iCs/>
          <w:sz w:val="18"/>
          <w:szCs w:val="18"/>
          <w:u w:val="single"/>
          <w:lang w:eastAsia="zh-CN"/>
        </w:rPr>
        <w:t xml:space="preserve"> with UE-sided </w:t>
      </w:r>
      <w:proofErr w:type="gramStart"/>
      <w:r w:rsidR="002D5DA9">
        <w:rPr>
          <w:i/>
          <w:iCs/>
          <w:sz w:val="18"/>
          <w:szCs w:val="18"/>
          <w:u w:val="single"/>
          <w:lang w:eastAsia="zh-CN"/>
        </w:rPr>
        <w:t>model</w:t>
      </w:r>
      <w:proofErr w:type="gramEnd"/>
    </w:p>
    <w:p w14:paraId="54FE03B3" w14:textId="6DB2452F" w:rsidR="0090616C" w:rsidRPr="0090616C" w:rsidRDefault="0090616C" w:rsidP="0090616C">
      <w:pPr>
        <w:spacing w:before="120"/>
        <w:rPr>
          <w:lang w:eastAsia="zh-CN"/>
        </w:rPr>
      </w:pPr>
      <w:r>
        <w:rPr>
          <w:lang w:eastAsia="zh-CN"/>
        </w:rPr>
        <w:t>The related FFS are highlighted below:</w:t>
      </w:r>
    </w:p>
    <w:tbl>
      <w:tblPr>
        <w:tblStyle w:val="TableGrid"/>
        <w:tblW w:w="0" w:type="auto"/>
        <w:tblLook w:val="04A0" w:firstRow="1" w:lastRow="0" w:firstColumn="1" w:lastColumn="0" w:noHBand="0" w:noVBand="1"/>
      </w:tblPr>
      <w:tblGrid>
        <w:gridCol w:w="9628"/>
      </w:tblGrid>
      <w:tr w:rsidR="00D756E4" w:rsidRPr="00D756E4" w14:paraId="087F6D1F" w14:textId="77777777" w:rsidTr="0037697F">
        <w:trPr>
          <w:trHeight w:val="3124"/>
        </w:trPr>
        <w:tc>
          <w:tcPr>
            <w:tcW w:w="9628" w:type="dxa"/>
          </w:tcPr>
          <w:p w14:paraId="5DD42720" w14:textId="77777777" w:rsidR="00D756E4" w:rsidRPr="00D756E4" w:rsidRDefault="00D756E4" w:rsidP="00954E9D">
            <w:pPr>
              <w:spacing w:beforeLines="50" w:before="120"/>
              <w:jc w:val="center"/>
              <w:rPr>
                <w:rFonts w:ascii="Arial" w:hAnsi="Arial" w:cs="Arial"/>
                <w:sz w:val="16"/>
                <w:szCs w:val="16"/>
                <w:lang w:eastAsia="zh-CN"/>
              </w:rPr>
            </w:pPr>
            <w:r w:rsidRPr="00D756E4">
              <w:rPr>
                <w:rFonts w:ascii="Arial" w:hAnsi="Arial" w:cs="Arial" w:hint="eastAsia"/>
                <w:sz w:val="16"/>
                <w:szCs w:val="16"/>
                <w:lang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49"/>
              <w:gridCol w:w="3565"/>
              <w:gridCol w:w="4688"/>
            </w:tblGrid>
            <w:tr w:rsidR="00D756E4" w:rsidRPr="00D756E4" w14:paraId="79721D8E" w14:textId="77777777" w:rsidTr="00954E9D">
              <w:tc>
                <w:tcPr>
                  <w:tcW w:w="1206" w:type="dxa"/>
                  <w:vAlign w:val="center"/>
                </w:tcPr>
                <w:p w14:paraId="2EEDE4FF" w14:textId="77777777" w:rsidR="00D756E4" w:rsidRPr="00D756E4" w:rsidRDefault="00D756E4" w:rsidP="00954E9D">
                  <w:pPr>
                    <w:spacing w:after="0" w:line="240" w:lineRule="auto"/>
                    <w:jc w:val="center"/>
                    <w:rPr>
                      <w:rFonts w:ascii="Arial" w:eastAsia="SimSun" w:hAnsi="Arial" w:cs="Arial"/>
                      <w:sz w:val="16"/>
                      <w:szCs w:val="16"/>
                      <w:lang w:eastAsia="zh-CN"/>
                    </w:rPr>
                  </w:pPr>
                </w:p>
              </w:tc>
              <w:tc>
                <w:tcPr>
                  <w:tcW w:w="3709" w:type="dxa"/>
                  <w:vAlign w:val="center"/>
                </w:tcPr>
                <w:p w14:paraId="7776D377" w14:textId="77777777" w:rsidR="00D756E4" w:rsidRPr="00D756E4" w:rsidRDefault="00D756E4" w:rsidP="00954E9D">
                  <w:pPr>
                    <w:spacing w:after="0" w:line="240" w:lineRule="auto"/>
                    <w:jc w:val="center"/>
                    <w:rPr>
                      <w:rFonts w:ascii="Arial" w:eastAsia="SimSun" w:hAnsi="Arial" w:cs="Arial"/>
                      <w:b/>
                      <w:bCs/>
                      <w:sz w:val="16"/>
                      <w:szCs w:val="16"/>
                      <w:lang w:eastAsia="zh-CN"/>
                    </w:rPr>
                  </w:pPr>
                  <w:r w:rsidRPr="00D756E4">
                    <w:rPr>
                      <w:rFonts w:ascii="Arial" w:eastAsia="SimSun" w:hAnsi="Arial" w:cs="Arial"/>
                      <w:b/>
                      <w:bCs/>
                      <w:sz w:val="16"/>
                      <w:szCs w:val="16"/>
                      <w:lang w:eastAsia="zh-CN"/>
                    </w:rPr>
                    <w:t>AL/ML functions (if applicable)</w:t>
                  </w:r>
                </w:p>
              </w:tc>
              <w:tc>
                <w:tcPr>
                  <w:tcW w:w="4939" w:type="dxa"/>
                  <w:vAlign w:val="center"/>
                </w:tcPr>
                <w:p w14:paraId="249B6B5A" w14:textId="77777777" w:rsidR="00D756E4" w:rsidRPr="00D756E4" w:rsidRDefault="00D756E4" w:rsidP="00954E9D">
                  <w:pPr>
                    <w:spacing w:after="0" w:line="240" w:lineRule="auto"/>
                    <w:jc w:val="center"/>
                    <w:rPr>
                      <w:rFonts w:ascii="Arial" w:eastAsia="SimSun" w:hAnsi="Arial" w:cs="Arial"/>
                      <w:b/>
                      <w:bCs/>
                      <w:sz w:val="16"/>
                      <w:szCs w:val="16"/>
                      <w:lang w:eastAsia="zh-CN"/>
                    </w:rPr>
                  </w:pPr>
                  <w:r w:rsidRPr="00D756E4">
                    <w:rPr>
                      <w:rFonts w:ascii="Arial" w:eastAsia="SimSun" w:hAnsi="Arial" w:cs="Arial"/>
                      <w:b/>
                      <w:bCs/>
                      <w:sz w:val="16"/>
                      <w:szCs w:val="16"/>
                      <w:lang w:eastAsia="zh-CN"/>
                    </w:rPr>
                    <w:t>Mapped entities</w:t>
                  </w:r>
                </w:p>
              </w:tc>
            </w:tr>
            <w:tr w:rsidR="00D756E4" w:rsidRPr="00D756E4" w14:paraId="1B3BC040" w14:textId="77777777" w:rsidTr="00954E9D">
              <w:tc>
                <w:tcPr>
                  <w:tcW w:w="1206" w:type="dxa"/>
                  <w:vAlign w:val="center"/>
                </w:tcPr>
                <w:p w14:paraId="29E4C3D4"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sz w:val="16"/>
                      <w:szCs w:val="16"/>
                      <w:lang w:eastAsia="zh-CN"/>
                    </w:rPr>
                    <w:t>a)</w:t>
                  </w:r>
                </w:p>
              </w:tc>
              <w:tc>
                <w:tcPr>
                  <w:tcW w:w="3709" w:type="dxa"/>
                  <w:vAlign w:val="center"/>
                </w:tcPr>
                <w:p w14:paraId="48395D94"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sz w:val="16"/>
                      <w:szCs w:val="16"/>
                      <w:lang w:eastAsia="zh-CN"/>
                    </w:rPr>
                    <w:t xml:space="preserve">Model </w:t>
                  </w:r>
                  <w:proofErr w:type="gramStart"/>
                  <w:r w:rsidRPr="00D756E4">
                    <w:rPr>
                      <w:rFonts w:ascii="Arial" w:eastAsia="SimSun" w:hAnsi="Arial" w:cs="Arial"/>
                      <w:sz w:val="16"/>
                      <w:szCs w:val="16"/>
                      <w:lang w:eastAsia="zh-CN"/>
                    </w:rPr>
                    <w:t>training</w:t>
                  </w:r>
                  <w:r w:rsidRPr="00D756E4">
                    <w:rPr>
                      <w:rFonts w:ascii="Arial" w:eastAsia="SimSun" w:hAnsi="Arial" w:cs="Arial" w:hint="eastAsia"/>
                      <w:sz w:val="16"/>
                      <w:szCs w:val="16"/>
                      <w:lang w:eastAsia="zh-CN"/>
                    </w:rPr>
                    <w:t>(</w:t>
                  </w:r>
                  <w:proofErr w:type="gramEnd"/>
                  <w:r w:rsidRPr="00D756E4">
                    <w:rPr>
                      <w:rFonts w:ascii="Arial" w:eastAsia="SimSun" w:hAnsi="Arial" w:cs="Arial" w:hint="eastAsia"/>
                      <w:sz w:val="16"/>
                      <w:szCs w:val="16"/>
                      <w:lang w:eastAsia="zh-CN"/>
                    </w:rPr>
                    <w:t>offline training)</w:t>
                  </w:r>
                </w:p>
              </w:tc>
              <w:tc>
                <w:tcPr>
                  <w:tcW w:w="4939" w:type="dxa"/>
                  <w:vAlign w:val="center"/>
                </w:tcPr>
                <w:p w14:paraId="5BC7CE21"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hint="eastAsia"/>
                      <w:sz w:val="16"/>
                      <w:szCs w:val="16"/>
                      <w:lang w:eastAsia="zh-CN"/>
                    </w:rPr>
                    <w:t xml:space="preserve">UE-side </w:t>
                  </w:r>
                  <w:r w:rsidRPr="00D756E4">
                    <w:rPr>
                      <w:rFonts w:ascii="Arial" w:eastAsia="SimSun" w:hAnsi="Arial" w:cs="Arial"/>
                      <w:sz w:val="16"/>
                      <w:szCs w:val="16"/>
                      <w:lang w:eastAsia="zh-CN"/>
                    </w:rPr>
                    <w:t>OTT server</w:t>
                  </w:r>
                  <w:r w:rsidRPr="00D756E4">
                    <w:rPr>
                      <w:rFonts w:ascii="Arial" w:eastAsia="SimSun" w:hAnsi="Arial" w:cs="Arial" w:hint="eastAsia"/>
                      <w:sz w:val="16"/>
                      <w:szCs w:val="16"/>
                      <w:lang w:eastAsia="zh-CN"/>
                    </w:rPr>
                    <w:t xml:space="preserve">, UE, </w:t>
                  </w:r>
                  <w:r w:rsidRPr="00D756E4">
                    <w:rPr>
                      <w:rFonts w:ascii="Arial" w:eastAsia="SimSun" w:hAnsi="Arial" w:cs="Arial" w:hint="eastAsia"/>
                      <w:sz w:val="16"/>
                      <w:szCs w:val="16"/>
                      <w:highlight w:val="yellow"/>
                      <w:lang w:eastAsia="zh-CN"/>
                    </w:rPr>
                    <w:t xml:space="preserve">[FFS: </w:t>
                  </w:r>
                  <w:proofErr w:type="spellStart"/>
                  <w:r w:rsidRPr="00D756E4">
                    <w:rPr>
                      <w:rFonts w:ascii="Arial" w:eastAsia="SimSun" w:hAnsi="Arial" w:cs="Arial"/>
                      <w:sz w:val="16"/>
                      <w:szCs w:val="16"/>
                      <w:highlight w:val="yellow"/>
                      <w:lang w:eastAsia="zh-CN"/>
                    </w:rPr>
                    <w:t>gNB</w:t>
                  </w:r>
                  <w:proofErr w:type="spellEnd"/>
                  <w:r w:rsidRPr="00D756E4">
                    <w:rPr>
                      <w:rFonts w:ascii="Arial" w:eastAsia="SimSun" w:hAnsi="Arial" w:cs="Arial"/>
                      <w:sz w:val="16"/>
                      <w:szCs w:val="16"/>
                      <w:highlight w:val="yellow"/>
                      <w:lang w:eastAsia="zh-CN"/>
                    </w:rPr>
                    <w:t>, OAM</w:t>
                  </w:r>
                  <w:r w:rsidRPr="00D756E4">
                    <w:rPr>
                      <w:rFonts w:ascii="Arial" w:eastAsia="SimSun" w:hAnsi="Arial" w:cs="Arial" w:hint="eastAsia"/>
                      <w:sz w:val="16"/>
                      <w:szCs w:val="16"/>
                      <w:lang w:eastAsia="zh-CN"/>
                    </w:rPr>
                    <w:t>, CN]</w:t>
                  </w:r>
                  <w:r w:rsidRPr="00D756E4">
                    <w:rPr>
                      <w:rFonts w:ascii="Arial" w:eastAsia="SimSun" w:hAnsi="Arial" w:cs="Arial"/>
                      <w:sz w:val="16"/>
                      <w:szCs w:val="16"/>
                      <w:lang w:eastAsia="zh-CN"/>
                    </w:rPr>
                    <w:t xml:space="preserve"> </w:t>
                  </w:r>
                </w:p>
              </w:tc>
            </w:tr>
            <w:tr w:rsidR="00D756E4" w:rsidRPr="00D756E4" w14:paraId="61B54897" w14:textId="77777777" w:rsidTr="00954E9D">
              <w:tc>
                <w:tcPr>
                  <w:tcW w:w="1206" w:type="dxa"/>
                  <w:vAlign w:val="center"/>
                </w:tcPr>
                <w:p w14:paraId="5E4B1F2E"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sz w:val="16"/>
                      <w:szCs w:val="16"/>
                      <w:lang w:eastAsia="zh-CN"/>
                    </w:rPr>
                    <w:t>b)</w:t>
                  </w:r>
                </w:p>
              </w:tc>
              <w:tc>
                <w:tcPr>
                  <w:tcW w:w="3709" w:type="dxa"/>
                  <w:vAlign w:val="center"/>
                </w:tcPr>
                <w:p w14:paraId="02F80FF1" w14:textId="77777777" w:rsidR="00D756E4" w:rsidRPr="00D756E4" w:rsidRDefault="00D756E4" w:rsidP="00954E9D">
                  <w:pPr>
                    <w:spacing w:after="0" w:line="240" w:lineRule="auto"/>
                    <w:jc w:val="center"/>
                    <w:rPr>
                      <w:rFonts w:ascii="Arial" w:eastAsia="SimSun" w:hAnsi="Arial" w:cs="Arial"/>
                      <w:bCs/>
                      <w:sz w:val="16"/>
                      <w:szCs w:val="16"/>
                      <w:lang w:eastAsia="zh-CN"/>
                    </w:rPr>
                  </w:pPr>
                  <w:r w:rsidRPr="00D756E4">
                    <w:rPr>
                      <w:rFonts w:ascii="Arial" w:eastAsia="SimSun" w:hAnsi="Arial" w:cs="Arial"/>
                      <w:bCs/>
                      <w:kern w:val="2"/>
                      <w:sz w:val="16"/>
                      <w:szCs w:val="16"/>
                      <w:lang w:eastAsia="zh-CN"/>
                    </w:rPr>
                    <w:t>Model transfer/delivery</w:t>
                  </w:r>
                </w:p>
              </w:tc>
              <w:tc>
                <w:tcPr>
                  <w:tcW w:w="4939" w:type="dxa"/>
                  <w:vAlign w:val="center"/>
                </w:tcPr>
                <w:p w14:paraId="01883711"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hint="eastAsia"/>
                      <w:sz w:val="16"/>
                      <w:szCs w:val="16"/>
                      <w:lang w:eastAsia="zh-CN"/>
                    </w:rPr>
                    <w:t xml:space="preserve">UE-side </w:t>
                  </w:r>
                  <w:r w:rsidRPr="00D756E4">
                    <w:rPr>
                      <w:rFonts w:ascii="Arial" w:eastAsia="SimSun" w:hAnsi="Arial" w:cs="Arial"/>
                      <w:sz w:val="16"/>
                      <w:szCs w:val="16"/>
                      <w:lang w:eastAsia="zh-CN"/>
                    </w:rPr>
                    <w:t>OTT server-&gt;UE</w:t>
                  </w:r>
                  <w:r w:rsidRPr="00D756E4">
                    <w:rPr>
                      <w:rFonts w:ascii="Arial" w:eastAsia="SimSun" w:hAnsi="Arial" w:cs="Arial" w:hint="eastAsia"/>
                      <w:sz w:val="16"/>
                      <w:szCs w:val="16"/>
                      <w:lang w:eastAsia="zh-CN"/>
                    </w:rPr>
                    <w:t xml:space="preserve">, </w:t>
                  </w:r>
                  <w:r w:rsidRPr="00D756E4">
                    <w:rPr>
                      <w:rFonts w:ascii="Arial" w:eastAsia="SimSun" w:hAnsi="Arial" w:cs="Arial" w:hint="eastAsia"/>
                      <w:sz w:val="16"/>
                      <w:szCs w:val="16"/>
                      <w:highlight w:val="yellow"/>
                      <w:lang w:eastAsia="zh-CN"/>
                    </w:rPr>
                    <w:t xml:space="preserve">[FFS: </w:t>
                  </w:r>
                  <w:proofErr w:type="spellStart"/>
                  <w:r w:rsidRPr="00D756E4">
                    <w:rPr>
                      <w:rFonts w:ascii="Arial" w:eastAsia="SimSun" w:hAnsi="Arial" w:cs="Arial"/>
                      <w:sz w:val="16"/>
                      <w:szCs w:val="16"/>
                      <w:highlight w:val="yellow"/>
                      <w:lang w:eastAsia="zh-CN"/>
                    </w:rPr>
                    <w:t>gNB</w:t>
                  </w:r>
                  <w:proofErr w:type="spellEnd"/>
                  <w:r w:rsidRPr="00D756E4">
                    <w:rPr>
                      <w:rFonts w:ascii="Arial" w:eastAsia="SimSun" w:hAnsi="Arial" w:cs="Arial"/>
                      <w:sz w:val="16"/>
                      <w:szCs w:val="16"/>
                      <w:highlight w:val="yellow"/>
                      <w:lang w:eastAsia="zh-CN"/>
                    </w:rPr>
                    <w:t xml:space="preserve">-&gt;UE, </w:t>
                  </w:r>
                  <w:r w:rsidRPr="00D756E4">
                    <w:rPr>
                      <w:rFonts w:ascii="Arial" w:eastAsia="SimSun" w:hAnsi="Arial" w:cs="Arial" w:hint="eastAsia"/>
                      <w:sz w:val="16"/>
                      <w:szCs w:val="16"/>
                      <w:highlight w:val="yellow"/>
                      <w:lang w:eastAsia="zh-CN"/>
                    </w:rPr>
                    <w:t>or OAM-&gt;UE</w:t>
                  </w:r>
                  <w:r w:rsidRPr="00D756E4">
                    <w:rPr>
                      <w:rFonts w:ascii="Arial" w:eastAsia="SimSun" w:hAnsi="Arial" w:cs="Arial" w:hint="eastAsia"/>
                      <w:sz w:val="16"/>
                      <w:szCs w:val="16"/>
                      <w:lang w:eastAsia="zh-CN"/>
                    </w:rPr>
                    <w:t>, or CN-&gt;UE]</w:t>
                  </w:r>
                  <w:r w:rsidRPr="00D756E4">
                    <w:rPr>
                      <w:rFonts w:ascii="Arial" w:eastAsia="SimSun" w:hAnsi="Arial" w:cs="Arial"/>
                      <w:sz w:val="16"/>
                      <w:szCs w:val="16"/>
                      <w:lang w:eastAsia="zh-CN"/>
                    </w:rPr>
                    <w:t xml:space="preserve"> </w:t>
                  </w:r>
                </w:p>
              </w:tc>
            </w:tr>
            <w:tr w:rsidR="00D756E4" w:rsidRPr="00D756E4" w14:paraId="00ABDFC8" w14:textId="77777777" w:rsidTr="00954E9D">
              <w:tc>
                <w:tcPr>
                  <w:tcW w:w="1206" w:type="dxa"/>
                  <w:vAlign w:val="center"/>
                </w:tcPr>
                <w:p w14:paraId="02AEA949"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sz w:val="16"/>
                      <w:szCs w:val="16"/>
                      <w:lang w:eastAsia="zh-CN"/>
                    </w:rPr>
                    <w:t>c)</w:t>
                  </w:r>
                </w:p>
              </w:tc>
              <w:tc>
                <w:tcPr>
                  <w:tcW w:w="3709" w:type="dxa"/>
                  <w:vAlign w:val="center"/>
                </w:tcPr>
                <w:p w14:paraId="01A1137D" w14:textId="77777777" w:rsidR="00D756E4" w:rsidRPr="00D756E4" w:rsidRDefault="00D756E4" w:rsidP="00954E9D">
                  <w:pPr>
                    <w:spacing w:after="0" w:line="240" w:lineRule="auto"/>
                    <w:jc w:val="center"/>
                    <w:rPr>
                      <w:rFonts w:ascii="Arial" w:eastAsia="SimSun" w:hAnsi="Arial" w:cs="Arial"/>
                      <w:bCs/>
                      <w:sz w:val="16"/>
                      <w:szCs w:val="16"/>
                      <w:lang w:eastAsia="zh-CN"/>
                    </w:rPr>
                  </w:pPr>
                  <w:r w:rsidRPr="00D756E4">
                    <w:rPr>
                      <w:rFonts w:ascii="Arial" w:eastAsia="SimSun" w:hAnsi="Arial" w:cs="Arial" w:hint="eastAsia"/>
                      <w:bCs/>
                      <w:kern w:val="2"/>
                      <w:sz w:val="16"/>
                      <w:szCs w:val="16"/>
                      <w:lang w:eastAsia="zh-CN"/>
                    </w:rPr>
                    <w:t>I</w:t>
                  </w:r>
                  <w:r w:rsidRPr="00D756E4">
                    <w:rPr>
                      <w:rFonts w:ascii="Arial" w:eastAsia="SimSun" w:hAnsi="Arial" w:cs="Arial"/>
                      <w:bCs/>
                      <w:kern w:val="2"/>
                      <w:sz w:val="16"/>
                      <w:szCs w:val="16"/>
                      <w:lang w:eastAsia="zh-CN"/>
                    </w:rPr>
                    <w:t>nference</w:t>
                  </w:r>
                </w:p>
              </w:tc>
              <w:tc>
                <w:tcPr>
                  <w:tcW w:w="4939" w:type="dxa"/>
                  <w:vAlign w:val="center"/>
                </w:tcPr>
                <w:p w14:paraId="1B755E35"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kern w:val="2"/>
                      <w:sz w:val="16"/>
                      <w:szCs w:val="16"/>
                      <w:lang w:eastAsia="zh-CN"/>
                    </w:rPr>
                    <w:t>UE</w:t>
                  </w:r>
                </w:p>
              </w:tc>
            </w:tr>
            <w:tr w:rsidR="00D756E4" w:rsidRPr="00D756E4" w14:paraId="2D013D95" w14:textId="77777777" w:rsidTr="00954E9D">
              <w:tc>
                <w:tcPr>
                  <w:tcW w:w="1206" w:type="dxa"/>
                  <w:vAlign w:val="center"/>
                </w:tcPr>
                <w:p w14:paraId="5CB4BBC2"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sz w:val="16"/>
                      <w:szCs w:val="16"/>
                      <w:lang w:eastAsia="zh-CN"/>
                    </w:rPr>
                    <w:t>d)</w:t>
                  </w:r>
                </w:p>
              </w:tc>
              <w:tc>
                <w:tcPr>
                  <w:tcW w:w="3709" w:type="dxa"/>
                  <w:vAlign w:val="center"/>
                </w:tcPr>
                <w:p w14:paraId="1C93D73C" w14:textId="77777777" w:rsidR="00D756E4" w:rsidRPr="00D756E4" w:rsidRDefault="00D756E4" w:rsidP="00954E9D">
                  <w:pPr>
                    <w:spacing w:after="0" w:line="240" w:lineRule="auto"/>
                    <w:jc w:val="center"/>
                    <w:rPr>
                      <w:rFonts w:ascii="Arial" w:eastAsia="SimSun" w:hAnsi="Arial" w:cs="Arial"/>
                      <w:bCs/>
                      <w:sz w:val="16"/>
                      <w:szCs w:val="16"/>
                      <w:lang w:eastAsia="zh-CN"/>
                    </w:rPr>
                  </w:pPr>
                  <w:r w:rsidRPr="00D756E4">
                    <w:rPr>
                      <w:rFonts w:ascii="Arial" w:eastAsia="SimSun" w:hAnsi="Arial" w:cs="Arial"/>
                      <w:bCs/>
                      <w:kern w:val="2"/>
                      <w:sz w:val="16"/>
                      <w:szCs w:val="16"/>
                      <w:lang w:eastAsia="zh-CN"/>
                    </w:rPr>
                    <w:t>Model</w:t>
                  </w:r>
                  <w:r w:rsidRPr="00D756E4">
                    <w:rPr>
                      <w:rFonts w:ascii="Arial" w:eastAsia="SimSun" w:hAnsi="Arial" w:cs="Arial" w:hint="eastAsia"/>
                      <w:bCs/>
                      <w:kern w:val="2"/>
                      <w:sz w:val="16"/>
                      <w:szCs w:val="16"/>
                      <w:lang w:eastAsia="zh-CN"/>
                    </w:rPr>
                    <w:t>/functionality</w:t>
                  </w:r>
                  <w:r w:rsidRPr="00D756E4">
                    <w:rPr>
                      <w:rFonts w:ascii="Arial" w:eastAsia="SimSun" w:hAnsi="Arial" w:cs="Arial"/>
                      <w:bCs/>
                      <w:kern w:val="2"/>
                      <w:sz w:val="16"/>
                      <w:szCs w:val="16"/>
                      <w:lang w:eastAsia="zh-CN"/>
                    </w:rPr>
                    <w:t xml:space="preserve"> monitoring</w:t>
                  </w:r>
                </w:p>
              </w:tc>
              <w:tc>
                <w:tcPr>
                  <w:tcW w:w="4939" w:type="dxa"/>
                  <w:vAlign w:val="center"/>
                </w:tcPr>
                <w:p w14:paraId="6EB4E6A5"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kern w:val="2"/>
                      <w:sz w:val="16"/>
                      <w:szCs w:val="16"/>
                      <w:lang w:eastAsia="zh-CN"/>
                    </w:rPr>
                    <w:t>UE</w:t>
                  </w:r>
                  <w:r w:rsidRPr="00D756E4">
                    <w:rPr>
                      <w:rFonts w:ascii="Arial" w:eastAsia="SimSun" w:hAnsi="Arial" w:cs="Arial" w:hint="eastAsia"/>
                      <w:kern w:val="2"/>
                      <w:sz w:val="16"/>
                      <w:szCs w:val="16"/>
                      <w:lang w:eastAsia="zh-CN"/>
                    </w:rPr>
                    <w:t xml:space="preserve"> (UE monitors the performance, and may report to </w:t>
                  </w:r>
                  <w:proofErr w:type="spellStart"/>
                  <w:r w:rsidRPr="00D756E4">
                    <w:rPr>
                      <w:rFonts w:ascii="Arial" w:eastAsia="SimSun" w:hAnsi="Arial" w:cs="Arial" w:hint="eastAsia"/>
                      <w:kern w:val="2"/>
                      <w:sz w:val="16"/>
                      <w:szCs w:val="16"/>
                      <w:lang w:eastAsia="zh-CN"/>
                    </w:rPr>
                    <w:t>gNB</w:t>
                  </w:r>
                  <w:proofErr w:type="spellEnd"/>
                  <w:r w:rsidRPr="00D756E4">
                    <w:rPr>
                      <w:rFonts w:ascii="Arial" w:eastAsia="SimSun" w:hAnsi="Arial" w:cs="Arial" w:hint="eastAsia"/>
                      <w:kern w:val="2"/>
                      <w:sz w:val="16"/>
                      <w:szCs w:val="16"/>
                      <w:lang w:eastAsia="zh-CN"/>
                    </w:rPr>
                    <w:t xml:space="preserve">), </w:t>
                  </w:r>
                  <w:proofErr w:type="spellStart"/>
                  <w:r w:rsidRPr="00D756E4">
                    <w:rPr>
                      <w:rFonts w:ascii="Arial" w:eastAsia="SimSun" w:hAnsi="Arial" w:cs="Arial" w:hint="eastAsia"/>
                      <w:kern w:val="2"/>
                      <w:sz w:val="16"/>
                      <w:szCs w:val="16"/>
                      <w:lang w:eastAsia="zh-CN"/>
                    </w:rPr>
                    <w:t>gNB</w:t>
                  </w:r>
                  <w:proofErr w:type="spellEnd"/>
                  <w:r w:rsidRPr="00D756E4">
                    <w:rPr>
                      <w:rFonts w:ascii="Arial" w:eastAsia="SimSun" w:hAnsi="Arial" w:cs="Arial" w:hint="eastAsia"/>
                      <w:kern w:val="2"/>
                      <w:sz w:val="16"/>
                      <w:szCs w:val="16"/>
                      <w:lang w:eastAsia="zh-CN"/>
                    </w:rPr>
                    <w:t xml:space="preserve"> (</w:t>
                  </w:r>
                  <w:proofErr w:type="spellStart"/>
                  <w:r w:rsidRPr="00D756E4">
                    <w:rPr>
                      <w:rFonts w:ascii="Arial" w:eastAsia="SimSun" w:hAnsi="Arial" w:cs="Arial" w:hint="eastAsia"/>
                      <w:kern w:val="2"/>
                      <w:sz w:val="16"/>
                      <w:szCs w:val="16"/>
                      <w:lang w:eastAsia="zh-CN"/>
                    </w:rPr>
                    <w:t>gNB</w:t>
                  </w:r>
                  <w:proofErr w:type="spellEnd"/>
                  <w:r w:rsidRPr="00D756E4">
                    <w:rPr>
                      <w:rFonts w:ascii="Arial" w:eastAsia="SimSun" w:hAnsi="Arial" w:cs="Arial" w:hint="eastAsia"/>
                      <w:kern w:val="2"/>
                      <w:sz w:val="16"/>
                      <w:szCs w:val="16"/>
                      <w:lang w:eastAsia="zh-CN"/>
                    </w:rPr>
                    <w:t xml:space="preserve"> monitors the performance)</w:t>
                  </w:r>
                </w:p>
              </w:tc>
            </w:tr>
            <w:tr w:rsidR="00D756E4" w:rsidRPr="00D756E4" w14:paraId="139EA023" w14:textId="77777777" w:rsidTr="00954E9D">
              <w:tc>
                <w:tcPr>
                  <w:tcW w:w="1206" w:type="dxa"/>
                  <w:vAlign w:val="center"/>
                </w:tcPr>
                <w:p w14:paraId="23A43780" w14:textId="77777777" w:rsidR="00D756E4" w:rsidRPr="00D756E4" w:rsidRDefault="00D756E4" w:rsidP="00954E9D">
                  <w:pPr>
                    <w:spacing w:after="0" w:line="240" w:lineRule="auto"/>
                    <w:jc w:val="center"/>
                    <w:rPr>
                      <w:rFonts w:ascii="Arial" w:eastAsia="SimSun" w:hAnsi="Arial" w:cs="Arial"/>
                      <w:sz w:val="16"/>
                      <w:szCs w:val="16"/>
                      <w:lang w:eastAsia="zh-CN"/>
                    </w:rPr>
                  </w:pPr>
                  <w:r w:rsidRPr="00D756E4">
                    <w:rPr>
                      <w:rFonts w:ascii="Arial" w:eastAsia="SimSun" w:hAnsi="Arial" w:cs="Arial"/>
                      <w:sz w:val="16"/>
                      <w:szCs w:val="16"/>
                      <w:lang w:eastAsia="zh-CN"/>
                    </w:rPr>
                    <w:t>e)</w:t>
                  </w:r>
                </w:p>
              </w:tc>
              <w:tc>
                <w:tcPr>
                  <w:tcW w:w="3709" w:type="dxa"/>
                  <w:vAlign w:val="center"/>
                </w:tcPr>
                <w:p w14:paraId="6DF1F014" w14:textId="77777777" w:rsidR="00D756E4" w:rsidRPr="00D756E4" w:rsidRDefault="00D756E4" w:rsidP="00954E9D">
                  <w:pPr>
                    <w:spacing w:after="0" w:line="240" w:lineRule="auto"/>
                    <w:jc w:val="center"/>
                    <w:rPr>
                      <w:rFonts w:ascii="Arial" w:eastAsia="SimSun" w:hAnsi="Arial" w:cs="Arial"/>
                      <w:bCs/>
                      <w:kern w:val="2"/>
                      <w:sz w:val="16"/>
                      <w:szCs w:val="16"/>
                      <w:lang w:eastAsia="zh-CN"/>
                    </w:rPr>
                  </w:pPr>
                  <w:r w:rsidRPr="00D756E4">
                    <w:rPr>
                      <w:rFonts w:ascii="Arial" w:eastAsia="SimSun" w:hAnsi="Arial" w:cs="Arial"/>
                      <w:bCs/>
                      <w:kern w:val="2"/>
                      <w:sz w:val="16"/>
                      <w:szCs w:val="16"/>
                      <w:lang w:eastAsia="zh-CN"/>
                    </w:rPr>
                    <w:t>Model/functionality control (selection, (de)activation, switching, fallback)</w:t>
                  </w:r>
                </w:p>
              </w:tc>
              <w:tc>
                <w:tcPr>
                  <w:tcW w:w="4939" w:type="dxa"/>
                  <w:vAlign w:val="center"/>
                </w:tcPr>
                <w:p w14:paraId="75943383" w14:textId="77777777" w:rsidR="00D756E4" w:rsidRPr="00D756E4" w:rsidRDefault="00D756E4" w:rsidP="00954E9D">
                  <w:pPr>
                    <w:spacing w:after="0" w:line="240" w:lineRule="auto"/>
                    <w:jc w:val="center"/>
                    <w:rPr>
                      <w:rFonts w:ascii="Arial" w:eastAsia="SimSun" w:hAnsi="Arial" w:cs="Arial"/>
                      <w:kern w:val="2"/>
                      <w:sz w:val="16"/>
                      <w:szCs w:val="16"/>
                      <w:lang w:eastAsia="zh-CN"/>
                    </w:rPr>
                  </w:pPr>
                  <w:proofErr w:type="spellStart"/>
                  <w:r w:rsidRPr="00D756E4">
                    <w:rPr>
                      <w:rFonts w:ascii="Arial" w:eastAsia="SimSun" w:hAnsi="Arial" w:cs="Arial"/>
                      <w:kern w:val="2"/>
                      <w:sz w:val="16"/>
                      <w:szCs w:val="16"/>
                      <w:lang w:eastAsia="zh-CN"/>
                    </w:rPr>
                    <w:t>gNB</w:t>
                  </w:r>
                  <w:proofErr w:type="spellEnd"/>
                  <w:r w:rsidRPr="00D756E4">
                    <w:rPr>
                      <w:rFonts w:ascii="Arial" w:eastAsia="SimSun" w:hAnsi="Arial" w:cs="Arial" w:hint="eastAsia"/>
                      <w:kern w:val="2"/>
                      <w:sz w:val="16"/>
                      <w:szCs w:val="16"/>
                      <w:lang w:eastAsia="zh-CN"/>
                    </w:rPr>
                    <w:t xml:space="preserve"> if monitoring resides at UE or </w:t>
                  </w:r>
                  <w:proofErr w:type="spellStart"/>
                  <w:r w:rsidRPr="00D756E4">
                    <w:rPr>
                      <w:rFonts w:ascii="Arial" w:eastAsia="SimSun" w:hAnsi="Arial" w:cs="Arial" w:hint="eastAsia"/>
                      <w:kern w:val="2"/>
                      <w:sz w:val="16"/>
                      <w:szCs w:val="16"/>
                      <w:lang w:eastAsia="zh-CN"/>
                    </w:rPr>
                    <w:t>gNB</w:t>
                  </w:r>
                  <w:proofErr w:type="spellEnd"/>
                  <w:r w:rsidRPr="00D756E4">
                    <w:rPr>
                      <w:rFonts w:ascii="Arial" w:eastAsia="SimSun" w:hAnsi="Arial" w:cs="Arial"/>
                      <w:kern w:val="2"/>
                      <w:sz w:val="16"/>
                      <w:szCs w:val="16"/>
                      <w:lang w:eastAsia="zh-CN"/>
                    </w:rPr>
                    <w:t xml:space="preserve">, </w:t>
                  </w:r>
                </w:p>
                <w:p w14:paraId="5189195B" w14:textId="77777777" w:rsidR="00D756E4" w:rsidRPr="00D756E4" w:rsidRDefault="00D756E4" w:rsidP="00954E9D">
                  <w:pPr>
                    <w:spacing w:after="0" w:line="240" w:lineRule="auto"/>
                    <w:jc w:val="center"/>
                    <w:rPr>
                      <w:rFonts w:ascii="Arial" w:eastAsia="SimSun" w:hAnsi="Arial" w:cs="Arial"/>
                      <w:kern w:val="2"/>
                      <w:sz w:val="16"/>
                      <w:szCs w:val="16"/>
                      <w:lang w:eastAsia="zh-CN"/>
                    </w:rPr>
                  </w:pPr>
                  <w:r w:rsidRPr="00D756E4">
                    <w:rPr>
                      <w:rFonts w:ascii="Arial" w:eastAsia="SimSun" w:hAnsi="Arial" w:cs="Arial"/>
                      <w:kern w:val="2"/>
                      <w:sz w:val="16"/>
                      <w:szCs w:val="16"/>
                      <w:lang w:eastAsia="zh-CN"/>
                    </w:rPr>
                    <w:t>UE</w:t>
                  </w:r>
                  <w:r w:rsidRPr="00D756E4">
                    <w:rPr>
                      <w:rFonts w:ascii="Arial" w:eastAsia="SimSun" w:hAnsi="Arial" w:cs="Arial" w:hint="eastAsia"/>
                      <w:kern w:val="2"/>
                      <w:sz w:val="16"/>
                      <w:szCs w:val="16"/>
                      <w:lang w:eastAsia="zh-CN"/>
                    </w:rPr>
                    <w:t xml:space="preserve"> if monitoring resides at UE</w:t>
                  </w:r>
                </w:p>
              </w:tc>
            </w:tr>
          </w:tbl>
          <w:p w14:paraId="47721DA8" w14:textId="77777777" w:rsidR="00D756E4" w:rsidRPr="00D756E4" w:rsidRDefault="00D756E4" w:rsidP="00954E9D">
            <w:pPr>
              <w:spacing w:after="0"/>
              <w:jc w:val="both"/>
              <w:rPr>
                <w:rFonts w:ascii="Arial" w:hAnsi="Arial" w:cs="Arial"/>
                <w:sz w:val="16"/>
                <w:szCs w:val="16"/>
                <w:lang w:eastAsia="zh-CN"/>
              </w:rPr>
            </w:pPr>
            <w:r w:rsidRPr="00D756E4">
              <w:rPr>
                <w:rFonts w:ascii="Arial" w:hAnsi="Arial" w:cs="Arial" w:hint="eastAsia"/>
                <w:sz w:val="16"/>
                <w:szCs w:val="16"/>
                <w:lang w:eastAsia="zh-CN"/>
              </w:rPr>
              <w:t>Note 1: F</w:t>
            </w:r>
            <w:r w:rsidRPr="00D756E4">
              <w:rPr>
                <w:rFonts w:ascii="Arial" w:hAnsi="Arial" w:cs="Arial"/>
                <w:sz w:val="16"/>
                <w:szCs w:val="16"/>
                <w:lang w:eastAsia="zh-CN"/>
              </w:rPr>
              <w:t>or a)</w:t>
            </w:r>
            <w:r w:rsidRPr="00D756E4">
              <w:rPr>
                <w:rFonts w:ascii="Arial" w:hAnsi="Arial" w:cs="Arial" w:hint="eastAsia"/>
                <w:sz w:val="16"/>
                <w:szCs w:val="16"/>
                <w:lang w:eastAsia="zh-CN"/>
              </w:rPr>
              <w:t>,</w:t>
            </w:r>
            <w:r w:rsidRPr="00D756E4">
              <w:rPr>
                <w:rFonts w:ascii="Arial" w:hAnsi="Arial" w:cs="Arial"/>
                <w:sz w:val="16"/>
                <w:szCs w:val="16"/>
                <w:lang w:eastAsia="zh-CN"/>
              </w:rPr>
              <w:t xml:space="preserve"> only data collection part may be further discussed</w:t>
            </w:r>
            <w:r w:rsidRPr="00D756E4">
              <w:rPr>
                <w:rFonts w:ascii="Arial" w:hAnsi="Arial" w:cs="Arial" w:hint="eastAsia"/>
                <w:sz w:val="16"/>
                <w:szCs w:val="16"/>
                <w:lang w:eastAsia="zh-CN"/>
              </w:rPr>
              <w:t>, how to perform the model training is up to implementation</w:t>
            </w:r>
            <w:r w:rsidRPr="00D756E4">
              <w:rPr>
                <w:rFonts w:ascii="Arial" w:hAnsi="Arial" w:cs="Arial"/>
                <w:sz w:val="16"/>
                <w:szCs w:val="16"/>
                <w:lang w:eastAsia="zh-CN"/>
              </w:rPr>
              <w:t>.</w:t>
            </w:r>
          </w:p>
          <w:p w14:paraId="7FE87FAF" w14:textId="77777777" w:rsidR="00D756E4" w:rsidRPr="00D756E4" w:rsidRDefault="00D756E4" w:rsidP="00954E9D">
            <w:pPr>
              <w:spacing w:after="0"/>
              <w:jc w:val="both"/>
              <w:rPr>
                <w:rFonts w:ascii="Arial" w:hAnsi="Arial" w:cs="Arial"/>
                <w:sz w:val="16"/>
                <w:szCs w:val="16"/>
                <w:lang w:eastAsia="zh-CN"/>
              </w:rPr>
            </w:pPr>
            <w:r w:rsidRPr="00D756E4">
              <w:rPr>
                <w:rFonts w:ascii="Arial" w:hAnsi="Arial" w:cs="Arial" w:hint="eastAsia"/>
                <w:sz w:val="16"/>
                <w:szCs w:val="16"/>
                <w:lang w:eastAsia="zh-CN"/>
              </w:rPr>
              <w:t>Note 2: For b), no model transfer/delivery is expected if the entity for model training and model inference is the same one.</w:t>
            </w:r>
          </w:p>
          <w:p w14:paraId="15774B9F" w14:textId="77777777" w:rsidR="00D756E4" w:rsidRPr="00D756E4" w:rsidRDefault="00D756E4" w:rsidP="00954E9D">
            <w:pPr>
              <w:spacing w:after="0"/>
              <w:rPr>
                <w:rFonts w:ascii="Arial" w:hAnsi="Arial" w:cs="Arial"/>
                <w:sz w:val="16"/>
                <w:szCs w:val="16"/>
                <w:lang w:eastAsia="zh-CN"/>
              </w:rPr>
            </w:pPr>
            <w:r w:rsidRPr="00D756E4">
              <w:rPr>
                <w:rFonts w:ascii="Arial" w:hAnsi="Arial" w:cs="Arial" w:hint="eastAsia"/>
                <w:sz w:val="16"/>
                <w:szCs w:val="16"/>
                <w:lang w:eastAsia="zh-CN"/>
              </w:rPr>
              <w:t xml:space="preserve">Note 3: Whether/how OAM is to be </w:t>
            </w:r>
            <w:proofErr w:type="spellStart"/>
            <w:r w:rsidRPr="00D756E4">
              <w:rPr>
                <w:rFonts w:ascii="Arial" w:hAnsi="Arial" w:cs="Arial" w:hint="eastAsia"/>
                <w:sz w:val="16"/>
                <w:szCs w:val="16"/>
                <w:lang w:eastAsia="zh-CN"/>
              </w:rPr>
              <w:t>invovled</w:t>
            </w:r>
            <w:proofErr w:type="spellEnd"/>
            <w:r w:rsidRPr="00D756E4">
              <w:rPr>
                <w:rFonts w:ascii="Arial" w:hAnsi="Arial" w:cs="Arial" w:hint="eastAsia"/>
                <w:sz w:val="16"/>
                <w:szCs w:val="16"/>
                <w:lang w:eastAsia="zh-CN"/>
              </w:rPr>
              <w:t xml:space="preserve"> may need to consult RAN3, SA5.</w:t>
            </w:r>
          </w:p>
          <w:p w14:paraId="1CA8883E" w14:textId="1C9CCDBC" w:rsidR="00D756E4" w:rsidRPr="00D756E4" w:rsidRDefault="00D756E4" w:rsidP="00954E9D">
            <w:pPr>
              <w:spacing w:after="0"/>
              <w:rPr>
                <w:rFonts w:ascii="Arial" w:hAnsi="Arial" w:cs="Arial"/>
                <w:sz w:val="16"/>
                <w:szCs w:val="16"/>
                <w:lang w:eastAsia="zh-CN"/>
              </w:rPr>
            </w:pPr>
            <w:r w:rsidRPr="00D756E4">
              <w:rPr>
                <w:rFonts w:ascii="Arial" w:hAnsi="Arial" w:cs="Arial" w:hint="eastAsia"/>
                <w:sz w:val="16"/>
                <w:szCs w:val="16"/>
                <w:lang w:eastAsia="zh-CN"/>
              </w:rPr>
              <w:t xml:space="preserve">Note 4: Whether/how CN is </w:t>
            </w:r>
            <w:r w:rsidRPr="00D756E4">
              <w:rPr>
                <w:rFonts w:ascii="Arial" w:hAnsi="Arial" w:cs="Arial"/>
                <w:sz w:val="16"/>
                <w:szCs w:val="16"/>
                <w:lang w:eastAsia="zh-CN"/>
              </w:rPr>
              <w:t>to be involved may need to consult SA</w:t>
            </w:r>
            <w:r w:rsidRPr="00D756E4">
              <w:rPr>
                <w:rFonts w:ascii="Arial" w:hAnsi="Arial" w:cs="Arial" w:hint="eastAsia"/>
                <w:sz w:val="16"/>
                <w:szCs w:val="16"/>
                <w:lang w:eastAsia="zh-CN"/>
              </w:rPr>
              <w:t>2</w:t>
            </w:r>
            <w:r w:rsidRPr="00D756E4">
              <w:rPr>
                <w:rFonts w:ascii="Arial" w:hAnsi="Arial" w:cs="Arial"/>
                <w:sz w:val="16"/>
                <w:szCs w:val="16"/>
                <w:lang w:eastAsia="zh-CN"/>
              </w:rPr>
              <w:t>.</w:t>
            </w:r>
          </w:p>
        </w:tc>
      </w:tr>
    </w:tbl>
    <w:p w14:paraId="1D92BFA7" w14:textId="6908B939" w:rsidR="00DF5320" w:rsidRPr="00DF5320" w:rsidRDefault="00B746D2" w:rsidP="00DF5320">
      <w:pPr>
        <w:spacing w:before="180"/>
        <w:rPr>
          <w:lang w:eastAsia="zh-CN"/>
        </w:rPr>
      </w:pPr>
      <w:r>
        <w:rPr>
          <w:lang w:eastAsia="zh-CN"/>
        </w:rPr>
        <w:t>First</w:t>
      </w:r>
      <w:r w:rsidR="00E64E8D">
        <w:rPr>
          <w:lang w:eastAsia="zh-CN"/>
        </w:rPr>
        <w:t>,</w:t>
      </w:r>
      <w:r w:rsidR="000E0CA8">
        <w:rPr>
          <w:lang w:eastAsia="zh-CN"/>
        </w:rPr>
        <w:t xml:space="preserve"> we discuss </w:t>
      </w:r>
      <w:proofErr w:type="spellStart"/>
      <w:r w:rsidR="000E0CA8">
        <w:rPr>
          <w:lang w:eastAsia="zh-CN"/>
        </w:rPr>
        <w:t>gNB</w:t>
      </w:r>
      <w:proofErr w:type="spellEnd"/>
      <w:r w:rsidR="000E0CA8">
        <w:rPr>
          <w:lang w:eastAsia="zh-CN"/>
        </w:rPr>
        <w:t>.</w:t>
      </w:r>
      <w:r w:rsidR="00E64E8D">
        <w:rPr>
          <w:lang w:eastAsia="zh-CN"/>
        </w:rPr>
        <w:t xml:space="preserve"> </w:t>
      </w:r>
      <w:r w:rsidR="00DF5320" w:rsidRPr="00DF5320">
        <w:rPr>
          <w:rFonts w:hint="eastAsia"/>
          <w:lang w:eastAsia="zh-CN"/>
        </w:rPr>
        <w:t xml:space="preserve">Based on RAN1 </w:t>
      </w:r>
      <w:proofErr w:type="gramStart"/>
      <w:r w:rsidR="00DF5320" w:rsidRPr="00DF5320">
        <w:rPr>
          <w:rFonts w:hint="eastAsia"/>
          <w:lang w:eastAsia="zh-CN"/>
        </w:rPr>
        <w:t>reply</w:t>
      </w:r>
      <w:proofErr w:type="gramEnd"/>
      <w:r w:rsidR="00DF5320" w:rsidRPr="00DF5320">
        <w:rPr>
          <w:rFonts w:hint="eastAsia"/>
          <w:lang w:eastAsia="zh-CN"/>
        </w:rPr>
        <w:t xml:space="preserve"> LS on data collection [</w:t>
      </w:r>
      <w:r w:rsidR="004E3E87">
        <w:rPr>
          <w:lang w:eastAsia="zh-CN"/>
        </w:rPr>
        <w:t>4</w:t>
      </w:r>
      <w:r w:rsidR="00DF5320" w:rsidRPr="00DF5320">
        <w:rPr>
          <w:rFonts w:hint="eastAsia"/>
          <w:lang w:eastAsia="zh-CN"/>
        </w:rPr>
        <w:t xml:space="preserve">], for </w:t>
      </w:r>
      <w:r w:rsidR="00596622">
        <w:rPr>
          <w:lang w:eastAsia="zh-CN"/>
        </w:rPr>
        <w:t xml:space="preserve">AI/ML </w:t>
      </w:r>
      <w:r w:rsidR="005F72EB">
        <w:rPr>
          <w:lang w:eastAsia="zh-CN"/>
        </w:rPr>
        <w:t xml:space="preserve">based </w:t>
      </w:r>
      <w:r w:rsidR="00DF5320" w:rsidRPr="00DF5320">
        <w:rPr>
          <w:rFonts w:hint="eastAsia"/>
          <w:lang w:eastAsia="zh-CN"/>
        </w:rPr>
        <w:t>beam management, training data can be generated by UE/</w:t>
      </w:r>
      <w:proofErr w:type="spellStart"/>
      <w:r w:rsidR="00DF5320" w:rsidRPr="00DF5320">
        <w:rPr>
          <w:rFonts w:hint="eastAsia"/>
          <w:lang w:eastAsia="zh-CN"/>
        </w:rPr>
        <w:t>gNB</w:t>
      </w:r>
      <w:proofErr w:type="spellEnd"/>
      <w:r w:rsidR="00DF5320" w:rsidRPr="00DF5320">
        <w:rPr>
          <w:rFonts w:hint="eastAsia"/>
          <w:lang w:eastAsia="zh-CN"/>
        </w:rPr>
        <w:t xml:space="preserve">. Therefore, we think the AI/ML model can be trained at </w:t>
      </w:r>
      <w:proofErr w:type="spellStart"/>
      <w:r w:rsidR="00DF5320" w:rsidRPr="00DF5320">
        <w:rPr>
          <w:rFonts w:hint="eastAsia"/>
          <w:lang w:eastAsia="zh-CN"/>
        </w:rPr>
        <w:t>gNB</w:t>
      </w:r>
      <w:proofErr w:type="spellEnd"/>
      <w:r w:rsidR="00DF5320" w:rsidRPr="00DF5320">
        <w:rPr>
          <w:rFonts w:hint="eastAsia"/>
          <w:lang w:eastAsia="zh-CN"/>
        </w:rPr>
        <w:t xml:space="preserve"> since </w:t>
      </w:r>
      <w:proofErr w:type="spellStart"/>
      <w:r w:rsidR="00DF5320" w:rsidRPr="00DF5320">
        <w:rPr>
          <w:rFonts w:hint="eastAsia"/>
          <w:lang w:eastAsia="zh-CN"/>
        </w:rPr>
        <w:t>gNB</w:t>
      </w:r>
      <w:proofErr w:type="spellEnd"/>
      <w:r w:rsidR="00DF5320" w:rsidRPr="00DF5320">
        <w:rPr>
          <w:rFonts w:hint="eastAsia"/>
          <w:lang w:eastAsia="zh-CN"/>
        </w:rPr>
        <w:t xml:space="preserve"> has the training data, and the model can be transferred from </w:t>
      </w:r>
      <w:proofErr w:type="spellStart"/>
      <w:r w:rsidR="00DF5320" w:rsidRPr="00DF5320">
        <w:rPr>
          <w:rFonts w:hint="eastAsia"/>
          <w:lang w:eastAsia="zh-CN"/>
        </w:rPr>
        <w:t>gNB</w:t>
      </w:r>
      <w:proofErr w:type="spellEnd"/>
      <w:r w:rsidR="00DF5320" w:rsidRPr="00DF5320">
        <w:rPr>
          <w:rFonts w:hint="eastAsia"/>
          <w:lang w:eastAsia="zh-CN"/>
        </w:rPr>
        <w:t xml:space="preserve"> to UE.</w:t>
      </w:r>
    </w:p>
    <w:tbl>
      <w:tblPr>
        <w:tblStyle w:val="TableGrid"/>
        <w:tblW w:w="0" w:type="auto"/>
        <w:tblLook w:val="04A0" w:firstRow="1" w:lastRow="0" w:firstColumn="1" w:lastColumn="0" w:noHBand="0" w:noVBand="1"/>
      </w:tblPr>
      <w:tblGrid>
        <w:gridCol w:w="9628"/>
      </w:tblGrid>
      <w:tr w:rsidR="00DF5320" w14:paraId="3B32F764" w14:textId="77777777" w:rsidTr="00F10783">
        <w:tc>
          <w:tcPr>
            <w:tcW w:w="9628" w:type="dxa"/>
          </w:tcPr>
          <w:p w14:paraId="21CF25D7" w14:textId="77777777" w:rsidR="00DF5320" w:rsidRDefault="00DF5320" w:rsidP="00DF5320">
            <w:pPr>
              <w:pStyle w:val="ListParagraph"/>
              <w:numPr>
                <w:ilvl w:val="0"/>
                <w:numId w:val="76"/>
              </w:numPr>
              <w:overflowPunct/>
              <w:autoSpaceDE/>
              <w:autoSpaceDN/>
              <w:adjustRightInd/>
              <w:spacing w:after="0"/>
              <w:ind w:firstLineChars="0"/>
              <w:textAlignment w:val="auto"/>
              <w:rPr>
                <w:rFonts w:ascii="Arial" w:hAnsi="Arial" w:cs="Arial"/>
              </w:rPr>
            </w:pPr>
            <w:r>
              <w:rPr>
                <w:rFonts w:ascii="Arial" w:hAnsi="Arial" w:cs="Arial"/>
              </w:rPr>
              <w:t xml:space="preserve">For </w:t>
            </w:r>
            <w:r>
              <w:rPr>
                <w:rFonts w:ascii="Arial" w:hAnsi="Arial" w:cs="Arial"/>
                <w:strike/>
                <w:color w:val="FF0000"/>
              </w:rPr>
              <w:t>CSI enhancement and</w:t>
            </w:r>
            <w:r>
              <w:rPr>
                <w:rFonts w:ascii="Arial" w:hAnsi="Arial" w:cs="Arial"/>
                <w:color w:val="FF0000"/>
              </w:rPr>
              <w:t xml:space="preserve"> </w:t>
            </w:r>
            <w:r>
              <w:rPr>
                <w:rFonts w:ascii="Arial" w:hAnsi="Arial" w:cs="Arial"/>
              </w:rPr>
              <w:t>beam management use case:</w:t>
            </w:r>
          </w:p>
          <w:p w14:paraId="22EB629D" w14:textId="77777777" w:rsidR="00DF5320" w:rsidRDefault="00DF5320" w:rsidP="00DF5320">
            <w:pPr>
              <w:pStyle w:val="ListParagraph"/>
              <w:numPr>
                <w:ilvl w:val="0"/>
                <w:numId w:val="77"/>
              </w:numPr>
              <w:overflowPunct/>
              <w:autoSpaceDE/>
              <w:autoSpaceDN/>
              <w:adjustRightInd/>
              <w:spacing w:after="0"/>
              <w:ind w:leftChars="100" w:left="620" w:firstLineChars="0"/>
              <w:textAlignment w:val="auto"/>
              <w:rPr>
                <w:rFonts w:ascii="Arial" w:eastAsia="SimSun" w:hAnsi="Arial" w:cs="Arial"/>
              </w:rPr>
            </w:pPr>
            <w:r>
              <w:rPr>
                <w:rFonts w:ascii="Arial" w:hAnsi="Arial" w:cs="Arial"/>
              </w:rPr>
              <w:t xml:space="preserve">For model training, training data can be generated by </w:t>
            </w:r>
            <w:r w:rsidRPr="000406B9">
              <w:rPr>
                <w:rFonts w:ascii="Arial" w:hAnsi="Arial" w:cs="Arial"/>
                <w:highlight w:val="yellow"/>
              </w:rPr>
              <w:t>UE/</w:t>
            </w:r>
            <w:proofErr w:type="spellStart"/>
            <w:r w:rsidRPr="000406B9">
              <w:rPr>
                <w:rFonts w:ascii="Arial" w:hAnsi="Arial" w:cs="Arial"/>
                <w:highlight w:val="yellow"/>
              </w:rPr>
              <w:t>gNB</w:t>
            </w:r>
            <w:proofErr w:type="spellEnd"/>
            <w:r>
              <w:rPr>
                <w:rFonts w:ascii="Arial" w:hAnsi="Arial" w:cs="Arial"/>
                <w:strike/>
                <w:color w:val="FF0000"/>
              </w:rPr>
              <w:t xml:space="preserve"> and terminated at </w:t>
            </w:r>
            <w:proofErr w:type="spellStart"/>
            <w:r>
              <w:rPr>
                <w:rFonts w:ascii="Arial" w:hAnsi="Arial" w:cs="Arial"/>
                <w:strike/>
                <w:color w:val="FF0000"/>
              </w:rPr>
              <w:t>gNB</w:t>
            </w:r>
            <w:proofErr w:type="spellEnd"/>
            <w:r>
              <w:rPr>
                <w:rFonts w:ascii="Arial" w:hAnsi="Arial" w:cs="Arial"/>
                <w:strike/>
                <w:color w:val="FF0000"/>
              </w:rPr>
              <w:t>/OAM/OTT server</w:t>
            </w:r>
            <w:r>
              <w:rPr>
                <w:rFonts w:ascii="Arial" w:hAnsi="Arial" w:cs="Arial"/>
              </w:rPr>
              <w:t>.</w:t>
            </w:r>
          </w:p>
        </w:tc>
      </w:tr>
    </w:tbl>
    <w:p w14:paraId="7AB01198" w14:textId="2E3D857B" w:rsidR="00DF5320" w:rsidRPr="003741FD" w:rsidRDefault="00F10783" w:rsidP="00F10783">
      <w:pPr>
        <w:spacing w:before="180"/>
        <w:rPr>
          <w:b/>
          <w:bCs/>
        </w:rPr>
      </w:pPr>
      <w:r w:rsidRPr="006C600C">
        <w:rPr>
          <w:b/>
          <w:bCs/>
        </w:rPr>
        <w:t xml:space="preserve">Observation </w:t>
      </w:r>
      <w:r>
        <w:rPr>
          <w:b/>
          <w:bCs/>
        </w:rPr>
        <w:t>2</w:t>
      </w:r>
      <w:r w:rsidRPr="006C600C">
        <w:rPr>
          <w:b/>
          <w:bCs/>
        </w:rPr>
        <w:t xml:space="preserve">: </w:t>
      </w:r>
      <w:r w:rsidRPr="003741FD">
        <w:rPr>
          <w:b/>
          <w:bCs/>
        </w:rPr>
        <w:t xml:space="preserve">According to </w:t>
      </w:r>
      <w:r w:rsidRPr="003741FD">
        <w:rPr>
          <w:rFonts w:hint="eastAsia"/>
          <w:b/>
          <w:bCs/>
        </w:rPr>
        <w:t xml:space="preserve">RAN1 </w:t>
      </w:r>
      <w:proofErr w:type="gramStart"/>
      <w:r w:rsidRPr="003741FD">
        <w:rPr>
          <w:rFonts w:hint="eastAsia"/>
          <w:b/>
          <w:bCs/>
        </w:rPr>
        <w:t>reply</w:t>
      </w:r>
      <w:proofErr w:type="gramEnd"/>
      <w:r w:rsidRPr="003741FD">
        <w:rPr>
          <w:rFonts w:hint="eastAsia"/>
          <w:b/>
          <w:bCs/>
        </w:rPr>
        <w:t xml:space="preserve"> LS on data collection, training data can be generated by UE/</w:t>
      </w:r>
      <w:proofErr w:type="spellStart"/>
      <w:r w:rsidRPr="003741FD">
        <w:rPr>
          <w:rFonts w:hint="eastAsia"/>
          <w:b/>
          <w:bCs/>
        </w:rPr>
        <w:t>gNB</w:t>
      </w:r>
      <w:proofErr w:type="spellEnd"/>
      <w:r w:rsidRPr="003741FD">
        <w:rPr>
          <w:b/>
          <w:bCs/>
        </w:rPr>
        <w:t xml:space="preserve"> in</w:t>
      </w:r>
      <w:r w:rsidRPr="003741FD">
        <w:rPr>
          <w:rFonts w:hint="eastAsia"/>
          <w:b/>
          <w:bCs/>
        </w:rPr>
        <w:t xml:space="preserve"> </w:t>
      </w:r>
      <w:r w:rsidRPr="003741FD">
        <w:rPr>
          <w:b/>
          <w:bCs/>
        </w:rPr>
        <w:t xml:space="preserve">AI/ML </w:t>
      </w:r>
      <w:r w:rsidR="00C04DC3">
        <w:rPr>
          <w:b/>
          <w:bCs/>
        </w:rPr>
        <w:t xml:space="preserve">based </w:t>
      </w:r>
      <w:r w:rsidRPr="003741FD">
        <w:rPr>
          <w:rFonts w:hint="eastAsia"/>
          <w:b/>
          <w:bCs/>
        </w:rPr>
        <w:t xml:space="preserve">beam management. Therefore AI/ML model can be trained at </w:t>
      </w:r>
      <w:proofErr w:type="spellStart"/>
      <w:r w:rsidRPr="003741FD">
        <w:rPr>
          <w:rFonts w:hint="eastAsia"/>
          <w:b/>
          <w:bCs/>
        </w:rPr>
        <w:t>gNB</w:t>
      </w:r>
      <w:proofErr w:type="spellEnd"/>
      <w:r w:rsidRPr="003741FD">
        <w:rPr>
          <w:rFonts w:hint="eastAsia"/>
          <w:b/>
          <w:bCs/>
        </w:rPr>
        <w:t xml:space="preserve"> since </w:t>
      </w:r>
      <w:proofErr w:type="spellStart"/>
      <w:r w:rsidRPr="003741FD">
        <w:rPr>
          <w:rFonts w:hint="eastAsia"/>
          <w:b/>
          <w:bCs/>
        </w:rPr>
        <w:t>gNB</w:t>
      </w:r>
      <w:proofErr w:type="spellEnd"/>
      <w:r w:rsidRPr="003741FD">
        <w:rPr>
          <w:rFonts w:hint="eastAsia"/>
          <w:b/>
          <w:bCs/>
        </w:rPr>
        <w:t xml:space="preserve"> has training data</w:t>
      </w:r>
      <w:r w:rsidR="00BF607A" w:rsidRPr="003741FD">
        <w:rPr>
          <w:b/>
          <w:bCs/>
        </w:rPr>
        <w:t>.</w:t>
      </w:r>
    </w:p>
    <w:p w14:paraId="640BA9C0" w14:textId="7D0F3856" w:rsidR="005C4BB6" w:rsidRDefault="008C101C" w:rsidP="005C4BB6">
      <w:pPr>
        <w:rPr>
          <w:lang w:eastAsia="zh-CN"/>
        </w:rPr>
      </w:pPr>
      <w:r>
        <w:rPr>
          <w:lang w:eastAsia="zh-CN"/>
        </w:rPr>
        <w:t xml:space="preserve">Thus, we propose to keep </w:t>
      </w:r>
      <w:proofErr w:type="spellStart"/>
      <w:r>
        <w:rPr>
          <w:lang w:eastAsia="zh-CN"/>
        </w:rPr>
        <w:t>gNB</w:t>
      </w:r>
      <w:proofErr w:type="spellEnd"/>
      <w:r>
        <w:rPr>
          <w:lang w:eastAsia="zh-CN"/>
        </w:rPr>
        <w:t xml:space="preserve"> as possible entity mapping for model training.</w:t>
      </w:r>
    </w:p>
    <w:p w14:paraId="3C3C2CAA" w14:textId="2A42989D" w:rsidR="008C101C" w:rsidRDefault="008C101C" w:rsidP="008C101C">
      <w:pPr>
        <w:pStyle w:val="Caption"/>
        <w:rPr>
          <w:color w:val="auto"/>
          <w:lang w:eastAsia="zh-CN"/>
        </w:rPr>
      </w:pPr>
      <w:r w:rsidRPr="00AF0D06">
        <w:rPr>
          <w:color w:val="auto"/>
          <w:lang w:eastAsia="zh-CN"/>
        </w:rPr>
        <w:t xml:space="preserve">Proposal </w:t>
      </w:r>
      <w:r>
        <w:rPr>
          <w:color w:val="auto"/>
          <w:lang w:eastAsia="zh-CN"/>
        </w:rPr>
        <w:t>4</w:t>
      </w:r>
      <w:r w:rsidRPr="00AF0D06">
        <w:rPr>
          <w:color w:val="auto"/>
          <w:lang w:eastAsia="zh-CN"/>
        </w:rPr>
        <w:t>:</w:t>
      </w:r>
      <w:r>
        <w:rPr>
          <w:color w:val="auto"/>
          <w:lang w:eastAsia="zh-CN"/>
        </w:rPr>
        <w:t xml:space="preserve"> </w:t>
      </w:r>
      <w:r w:rsidRPr="00724D05">
        <w:rPr>
          <w:color w:val="auto"/>
          <w:lang w:eastAsia="zh-CN"/>
        </w:rPr>
        <w:t xml:space="preserve">In the table of </w:t>
      </w:r>
      <w:r w:rsidR="00E4381A">
        <w:rPr>
          <w:color w:val="auto"/>
          <w:lang w:eastAsia="zh-CN"/>
        </w:rPr>
        <w:t>beam management</w:t>
      </w:r>
      <w:r w:rsidRPr="00724D05">
        <w:rPr>
          <w:rFonts w:hint="eastAsia"/>
          <w:color w:val="auto"/>
          <w:lang w:eastAsia="zh-CN"/>
        </w:rPr>
        <w:t xml:space="preserve"> with </w:t>
      </w:r>
      <w:r w:rsidR="00E4381A">
        <w:rPr>
          <w:color w:val="auto"/>
          <w:lang w:eastAsia="zh-CN"/>
        </w:rPr>
        <w:t>UE</w:t>
      </w:r>
      <w:r w:rsidRPr="00724D05">
        <w:rPr>
          <w:rFonts w:hint="eastAsia"/>
          <w:color w:val="auto"/>
          <w:lang w:eastAsia="zh-CN"/>
        </w:rPr>
        <w:t>-sided model</w:t>
      </w:r>
      <w:r w:rsidRPr="00724D05">
        <w:rPr>
          <w:color w:val="auto"/>
          <w:lang w:eastAsia="zh-CN"/>
        </w:rPr>
        <w:t xml:space="preserve">, </w:t>
      </w:r>
      <w:r w:rsidR="00C428B8">
        <w:rPr>
          <w:color w:val="auto"/>
          <w:lang w:eastAsia="zh-CN"/>
        </w:rPr>
        <w:t xml:space="preserve">keep </w:t>
      </w:r>
      <w:proofErr w:type="spellStart"/>
      <w:r w:rsidR="00C428B8">
        <w:rPr>
          <w:color w:val="auto"/>
          <w:lang w:eastAsia="zh-CN"/>
        </w:rPr>
        <w:t>gNB</w:t>
      </w:r>
      <w:proofErr w:type="spellEnd"/>
      <w:r w:rsidR="00C428B8">
        <w:rPr>
          <w:color w:val="auto"/>
          <w:lang w:eastAsia="zh-CN"/>
        </w:rPr>
        <w:t xml:space="preserve"> as possible entity for model training and related model transfer procedure.</w:t>
      </w:r>
    </w:p>
    <w:p w14:paraId="01860F9A" w14:textId="77777777" w:rsidR="00E728B2" w:rsidRDefault="002648DE" w:rsidP="002648DE">
      <w:pPr>
        <w:rPr>
          <w:lang w:eastAsia="zh-CN"/>
        </w:rPr>
      </w:pPr>
      <w:r>
        <w:rPr>
          <w:lang w:eastAsia="zh-CN"/>
        </w:rPr>
        <w:t xml:space="preserve">Then, we discuss OAM. We think the motivation to introduce OAM as entity of model training in BM of UE-sided model is not strong. In addition, </w:t>
      </w:r>
      <w:r w:rsidR="00E728B2">
        <w:rPr>
          <w:lang w:eastAsia="zh-CN"/>
        </w:rPr>
        <w:t xml:space="preserve">there is no existing interface between the UE and OAM. </w:t>
      </w:r>
    </w:p>
    <w:p w14:paraId="52C4173C" w14:textId="14873274" w:rsidR="00E728B2" w:rsidRPr="00C83C61" w:rsidRDefault="00E728B2" w:rsidP="002648DE">
      <w:pPr>
        <w:rPr>
          <w:b/>
          <w:bCs/>
        </w:rPr>
      </w:pPr>
      <w:r w:rsidRPr="006C600C">
        <w:rPr>
          <w:b/>
          <w:bCs/>
        </w:rPr>
        <w:t xml:space="preserve">Observation </w:t>
      </w:r>
      <w:r>
        <w:rPr>
          <w:b/>
          <w:bCs/>
        </w:rPr>
        <w:t>3</w:t>
      </w:r>
      <w:r w:rsidRPr="006C600C">
        <w:rPr>
          <w:b/>
          <w:bCs/>
        </w:rPr>
        <w:t xml:space="preserve">: </w:t>
      </w:r>
      <w:r>
        <w:rPr>
          <w:b/>
          <w:bCs/>
        </w:rPr>
        <w:t>T</w:t>
      </w:r>
      <w:r w:rsidRPr="00E728B2">
        <w:rPr>
          <w:b/>
          <w:bCs/>
        </w:rPr>
        <w:t xml:space="preserve">he motivation to introduce OAM as entity of model training in BM of UE-sided model is not strong. In addition, there is no existing interface between the UE and OAM. </w:t>
      </w:r>
    </w:p>
    <w:p w14:paraId="453BB3E3" w14:textId="720897D4" w:rsidR="002648DE" w:rsidRDefault="00E728B2" w:rsidP="002648DE">
      <w:pPr>
        <w:rPr>
          <w:lang w:eastAsia="zh-CN"/>
        </w:rPr>
      </w:pPr>
      <w:r>
        <w:rPr>
          <w:lang w:eastAsia="zh-CN"/>
        </w:rPr>
        <w:t>Thus, we</w:t>
      </w:r>
      <w:r w:rsidR="002648DE">
        <w:rPr>
          <w:lang w:eastAsia="zh-CN"/>
        </w:rPr>
        <w:t xml:space="preserve"> </w:t>
      </w:r>
      <w:r w:rsidR="00C83C61">
        <w:rPr>
          <w:lang w:eastAsia="zh-CN"/>
        </w:rPr>
        <w:t>propose to remove the FFS (i.e.</w:t>
      </w:r>
      <w:r w:rsidR="00782EB1">
        <w:rPr>
          <w:lang w:eastAsia="zh-CN"/>
        </w:rPr>
        <w:t>,</w:t>
      </w:r>
      <w:r w:rsidR="00C83C61">
        <w:rPr>
          <w:lang w:eastAsia="zh-CN"/>
        </w:rPr>
        <w:t xml:space="preserve"> OAM is not </w:t>
      </w:r>
      <w:r w:rsidR="00166938">
        <w:rPr>
          <w:lang w:eastAsia="zh-CN"/>
        </w:rPr>
        <w:t>considered</w:t>
      </w:r>
      <w:r w:rsidR="00C83C61">
        <w:rPr>
          <w:lang w:eastAsia="zh-CN"/>
        </w:rPr>
        <w:t xml:space="preserve"> as entity for model training in table 3). </w:t>
      </w:r>
    </w:p>
    <w:p w14:paraId="7CCB5ADA" w14:textId="0D33F4BB" w:rsidR="00C83C61" w:rsidRDefault="00C83C61" w:rsidP="00C83C61">
      <w:pPr>
        <w:pStyle w:val="Caption"/>
        <w:rPr>
          <w:color w:val="auto"/>
          <w:lang w:eastAsia="zh-CN"/>
        </w:rPr>
      </w:pPr>
      <w:r w:rsidRPr="00AF0D06">
        <w:rPr>
          <w:color w:val="auto"/>
          <w:lang w:eastAsia="zh-CN"/>
        </w:rPr>
        <w:t xml:space="preserve">Proposal </w:t>
      </w:r>
      <w:r w:rsidR="00166938">
        <w:rPr>
          <w:color w:val="auto"/>
          <w:lang w:eastAsia="zh-CN"/>
        </w:rPr>
        <w:t>5</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beam management</w:t>
      </w:r>
      <w:r w:rsidRPr="00724D05">
        <w:rPr>
          <w:rFonts w:hint="eastAsia"/>
          <w:color w:val="auto"/>
          <w:lang w:eastAsia="zh-CN"/>
        </w:rPr>
        <w:t xml:space="preserve"> with </w:t>
      </w:r>
      <w:r>
        <w:rPr>
          <w:color w:val="auto"/>
          <w:lang w:eastAsia="zh-CN"/>
        </w:rPr>
        <w:t>UE</w:t>
      </w:r>
      <w:r w:rsidRPr="00724D05">
        <w:rPr>
          <w:rFonts w:hint="eastAsia"/>
          <w:color w:val="auto"/>
          <w:lang w:eastAsia="zh-CN"/>
        </w:rPr>
        <w:t>-sided model</w:t>
      </w:r>
      <w:r w:rsidRPr="00724D05">
        <w:rPr>
          <w:color w:val="auto"/>
          <w:lang w:eastAsia="zh-CN"/>
        </w:rPr>
        <w:t xml:space="preserve">, </w:t>
      </w:r>
      <w:r w:rsidR="00E55528">
        <w:rPr>
          <w:color w:val="auto"/>
          <w:lang w:eastAsia="zh-CN"/>
        </w:rPr>
        <w:t>remove the FFS of OAM as</w:t>
      </w:r>
      <w:r>
        <w:rPr>
          <w:color w:val="auto"/>
          <w:lang w:eastAsia="zh-CN"/>
        </w:rPr>
        <w:t xml:space="preserve"> </w:t>
      </w:r>
      <w:r w:rsidR="00E55528">
        <w:rPr>
          <w:color w:val="auto"/>
          <w:lang w:eastAsia="zh-CN"/>
        </w:rPr>
        <w:t xml:space="preserve">entity for </w:t>
      </w:r>
      <w:r>
        <w:rPr>
          <w:color w:val="auto"/>
          <w:lang w:eastAsia="zh-CN"/>
        </w:rPr>
        <w:t>model training</w:t>
      </w:r>
      <w:r w:rsidR="00C356D8">
        <w:rPr>
          <w:color w:val="auto"/>
          <w:lang w:eastAsia="zh-CN"/>
        </w:rPr>
        <w:t xml:space="preserve"> (i.e.</w:t>
      </w:r>
      <w:r w:rsidR="00A84FCF">
        <w:rPr>
          <w:color w:val="auto"/>
          <w:lang w:eastAsia="zh-CN"/>
        </w:rPr>
        <w:t>,</w:t>
      </w:r>
      <w:r w:rsidR="00C356D8">
        <w:rPr>
          <w:color w:val="auto"/>
          <w:lang w:eastAsia="zh-CN"/>
        </w:rPr>
        <w:t xml:space="preserve"> not support)</w:t>
      </w:r>
      <w:r>
        <w:rPr>
          <w:color w:val="auto"/>
          <w:lang w:eastAsia="zh-CN"/>
        </w:rPr>
        <w:t xml:space="preserve"> and related model transfer procedure.</w:t>
      </w:r>
    </w:p>
    <w:p w14:paraId="364D9F33" w14:textId="0B8D1812" w:rsidR="00A84FCF" w:rsidRDefault="00A84FCF" w:rsidP="00013504">
      <w:pPr>
        <w:pStyle w:val="Heading6"/>
        <w:spacing w:before="0"/>
        <w:rPr>
          <w:i/>
          <w:iCs/>
          <w:sz w:val="18"/>
          <w:szCs w:val="18"/>
          <w:u w:val="single"/>
          <w:lang w:eastAsia="zh-CN"/>
        </w:rPr>
      </w:pPr>
      <w:r w:rsidRPr="004666A8">
        <w:rPr>
          <w:i/>
          <w:iCs/>
          <w:sz w:val="18"/>
          <w:szCs w:val="18"/>
          <w:u w:val="single"/>
          <w:lang w:eastAsia="zh-CN"/>
        </w:rPr>
        <w:t xml:space="preserve">Remaining issue </w:t>
      </w:r>
      <w:r w:rsidR="00013504">
        <w:rPr>
          <w:i/>
          <w:iCs/>
          <w:sz w:val="18"/>
          <w:szCs w:val="18"/>
          <w:u w:val="single"/>
          <w:lang w:eastAsia="zh-CN"/>
        </w:rPr>
        <w:t>5</w:t>
      </w:r>
      <w:r w:rsidRPr="004666A8">
        <w:rPr>
          <w:i/>
          <w:iCs/>
          <w:sz w:val="18"/>
          <w:szCs w:val="18"/>
          <w:u w:val="single"/>
          <w:lang w:eastAsia="zh-CN"/>
        </w:rPr>
        <w:t xml:space="preserve">: </w:t>
      </w:r>
      <w:r>
        <w:rPr>
          <w:i/>
          <w:iCs/>
          <w:sz w:val="18"/>
          <w:szCs w:val="18"/>
          <w:u w:val="single"/>
          <w:lang w:eastAsia="zh-CN"/>
        </w:rPr>
        <w:t xml:space="preserve">whether </w:t>
      </w:r>
      <w:r w:rsidR="00013504">
        <w:rPr>
          <w:i/>
          <w:iCs/>
          <w:sz w:val="18"/>
          <w:szCs w:val="18"/>
          <w:u w:val="single"/>
          <w:lang w:eastAsia="zh-CN"/>
        </w:rPr>
        <w:t>OTT server</w:t>
      </w:r>
      <w:r>
        <w:rPr>
          <w:i/>
          <w:iCs/>
          <w:sz w:val="18"/>
          <w:szCs w:val="18"/>
          <w:u w:val="single"/>
          <w:lang w:eastAsia="zh-CN"/>
        </w:rPr>
        <w:t xml:space="preserve"> can be mapped to model training in Beam management with </w:t>
      </w:r>
      <w:r w:rsidR="00DF13DC">
        <w:rPr>
          <w:i/>
          <w:iCs/>
          <w:sz w:val="18"/>
          <w:szCs w:val="18"/>
          <w:u w:val="single"/>
          <w:lang w:eastAsia="zh-CN"/>
        </w:rPr>
        <w:t>NW</w:t>
      </w:r>
      <w:r>
        <w:rPr>
          <w:i/>
          <w:iCs/>
          <w:sz w:val="18"/>
          <w:szCs w:val="18"/>
          <w:u w:val="single"/>
          <w:lang w:eastAsia="zh-CN"/>
        </w:rPr>
        <w:t xml:space="preserve">-sided </w:t>
      </w:r>
      <w:proofErr w:type="gramStart"/>
      <w:r>
        <w:rPr>
          <w:i/>
          <w:iCs/>
          <w:sz w:val="18"/>
          <w:szCs w:val="18"/>
          <w:u w:val="single"/>
          <w:lang w:eastAsia="zh-CN"/>
        </w:rPr>
        <w:t>model</w:t>
      </w:r>
      <w:proofErr w:type="gramEnd"/>
    </w:p>
    <w:tbl>
      <w:tblPr>
        <w:tblStyle w:val="TableGrid"/>
        <w:tblW w:w="0" w:type="auto"/>
        <w:tblLook w:val="04A0" w:firstRow="1" w:lastRow="0" w:firstColumn="1" w:lastColumn="0" w:noHBand="0" w:noVBand="1"/>
      </w:tblPr>
      <w:tblGrid>
        <w:gridCol w:w="9628"/>
      </w:tblGrid>
      <w:tr w:rsidR="00013504" w:rsidRPr="00013504" w14:paraId="10393ECC" w14:textId="77777777" w:rsidTr="00566283">
        <w:trPr>
          <w:trHeight w:val="2756"/>
        </w:trPr>
        <w:tc>
          <w:tcPr>
            <w:tcW w:w="9628" w:type="dxa"/>
          </w:tcPr>
          <w:p w14:paraId="0672E922" w14:textId="77777777" w:rsidR="00013504" w:rsidRPr="00013504" w:rsidRDefault="00013504" w:rsidP="00777A52">
            <w:pPr>
              <w:spacing w:beforeLines="50" w:before="120"/>
              <w:jc w:val="center"/>
              <w:rPr>
                <w:rFonts w:ascii="Arial" w:hAnsi="Arial" w:cs="Arial"/>
                <w:sz w:val="16"/>
                <w:szCs w:val="16"/>
                <w:lang w:eastAsia="zh-CN"/>
              </w:rPr>
            </w:pPr>
            <w:r w:rsidRPr="00013504">
              <w:rPr>
                <w:rFonts w:ascii="Arial" w:hAnsi="Arial" w:cs="Arial" w:hint="eastAsia"/>
                <w:sz w:val="16"/>
                <w:szCs w:val="16"/>
                <w:lang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150"/>
              <w:gridCol w:w="3883"/>
              <w:gridCol w:w="4369"/>
            </w:tblGrid>
            <w:tr w:rsidR="00013504" w:rsidRPr="00013504" w14:paraId="5137CA3F" w14:textId="77777777" w:rsidTr="00777A52">
              <w:tc>
                <w:tcPr>
                  <w:tcW w:w="1206" w:type="dxa"/>
                  <w:vAlign w:val="center"/>
                </w:tcPr>
                <w:p w14:paraId="01668237" w14:textId="77777777" w:rsidR="00013504" w:rsidRPr="00013504" w:rsidRDefault="00013504" w:rsidP="00777A52">
                  <w:pPr>
                    <w:spacing w:after="0" w:line="240" w:lineRule="auto"/>
                    <w:jc w:val="center"/>
                    <w:rPr>
                      <w:rFonts w:ascii="Arial" w:eastAsia="SimSun" w:hAnsi="Arial" w:cs="Arial"/>
                      <w:sz w:val="16"/>
                      <w:szCs w:val="16"/>
                      <w:lang w:eastAsia="zh-CN"/>
                    </w:rPr>
                  </w:pPr>
                </w:p>
              </w:tc>
              <w:tc>
                <w:tcPr>
                  <w:tcW w:w="4050" w:type="dxa"/>
                  <w:vAlign w:val="center"/>
                </w:tcPr>
                <w:p w14:paraId="549E28AF" w14:textId="77777777" w:rsidR="00013504" w:rsidRPr="00013504" w:rsidRDefault="00013504" w:rsidP="00777A52">
                  <w:pPr>
                    <w:spacing w:after="0" w:line="240" w:lineRule="auto"/>
                    <w:jc w:val="center"/>
                    <w:rPr>
                      <w:rFonts w:ascii="Arial" w:eastAsia="SimSun" w:hAnsi="Arial" w:cs="Arial"/>
                      <w:b/>
                      <w:bCs/>
                      <w:sz w:val="16"/>
                      <w:szCs w:val="16"/>
                      <w:lang w:eastAsia="zh-CN"/>
                    </w:rPr>
                  </w:pPr>
                  <w:r w:rsidRPr="00013504">
                    <w:rPr>
                      <w:rFonts w:ascii="Arial" w:eastAsia="SimSun" w:hAnsi="Arial" w:cs="Arial"/>
                      <w:b/>
                      <w:bCs/>
                      <w:sz w:val="16"/>
                      <w:szCs w:val="16"/>
                      <w:lang w:eastAsia="zh-CN"/>
                    </w:rPr>
                    <w:t>AL/ML functions (if applicable)</w:t>
                  </w:r>
                </w:p>
              </w:tc>
              <w:tc>
                <w:tcPr>
                  <w:tcW w:w="4598" w:type="dxa"/>
                  <w:vAlign w:val="center"/>
                </w:tcPr>
                <w:p w14:paraId="528B9DF6" w14:textId="77777777" w:rsidR="00013504" w:rsidRPr="00013504" w:rsidRDefault="00013504" w:rsidP="00777A52">
                  <w:pPr>
                    <w:spacing w:after="0" w:line="240" w:lineRule="auto"/>
                    <w:jc w:val="center"/>
                    <w:rPr>
                      <w:rFonts w:ascii="Arial" w:eastAsia="SimSun" w:hAnsi="Arial" w:cs="Arial"/>
                      <w:b/>
                      <w:bCs/>
                      <w:sz w:val="16"/>
                      <w:szCs w:val="16"/>
                      <w:lang w:eastAsia="zh-CN"/>
                    </w:rPr>
                  </w:pPr>
                  <w:r w:rsidRPr="00013504">
                    <w:rPr>
                      <w:rFonts w:ascii="Arial" w:eastAsia="SimSun" w:hAnsi="Arial" w:cs="Arial"/>
                      <w:b/>
                      <w:bCs/>
                      <w:sz w:val="16"/>
                      <w:szCs w:val="16"/>
                      <w:lang w:eastAsia="zh-CN"/>
                    </w:rPr>
                    <w:t>Mapped entities</w:t>
                  </w:r>
                </w:p>
              </w:tc>
            </w:tr>
            <w:tr w:rsidR="00013504" w:rsidRPr="00013504" w14:paraId="6E7E488F" w14:textId="77777777" w:rsidTr="00777A52">
              <w:tc>
                <w:tcPr>
                  <w:tcW w:w="1206" w:type="dxa"/>
                  <w:vAlign w:val="center"/>
                </w:tcPr>
                <w:p w14:paraId="6456B198" w14:textId="77777777" w:rsidR="00013504" w:rsidRPr="00013504" w:rsidRDefault="00013504" w:rsidP="00777A52">
                  <w:pPr>
                    <w:spacing w:after="0" w:line="240" w:lineRule="auto"/>
                    <w:jc w:val="center"/>
                    <w:rPr>
                      <w:rFonts w:ascii="Arial" w:eastAsia="SimSun" w:hAnsi="Arial" w:cs="Arial"/>
                      <w:sz w:val="16"/>
                      <w:szCs w:val="16"/>
                      <w:lang w:eastAsia="zh-CN"/>
                    </w:rPr>
                  </w:pPr>
                  <w:r w:rsidRPr="00013504">
                    <w:rPr>
                      <w:rFonts w:ascii="Arial" w:eastAsia="SimSun" w:hAnsi="Arial" w:cs="Arial"/>
                      <w:sz w:val="16"/>
                      <w:szCs w:val="16"/>
                      <w:lang w:eastAsia="zh-CN"/>
                    </w:rPr>
                    <w:t>a)</w:t>
                  </w:r>
                </w:p>
              </w:tc>
              <w:tc>
                <w:tcPr>
                  <w:tcW w:w="4050" w:type="dxa"/>
                  <w:vAlign w:val="center"/>
                </w:tcPr>
                <w:p w14:paraId="6CE804D5" w14:textId="77777777" w:rsidR="00013504" w:rsidRPr="00013504" w:rsidRDefault="00013504" w:rsidP="00777A52">
                  <w:pPr>
                    <w:spacing w:after="0" w:line="240" w:lineRule="auto"/>
                    <w:jc w:val="center"/>
                    <w:rPr>
                      <w:rFonts w:ascii="Arial" w:eastAsia="SimSun" w:hAnsi="Arial" w:cs="Arial"/>
                      <w:sz w:val="16"/>
                      <w:szCs w:val="16"/>
                      <w:lang w:eastAsia="zh-CN"/>
                    </w:rPr>
                  </w:pPr>
                  <w:r w:rsidRPr="00013504">
                    <w:rPr>
                      <w:rFonts w:ascii="Arial" w:eastAsia="SimSun" w:hAnsi="Arial" w:cs="Arial"/>
                      <w:sz w:val="16"/>
                      <w:szCs w:val="16"/>
                      <w:lang w:eastAsia="zh-CN"/>
                    </w:rPr>
                    <w:t>Model training</w:t>
                  </w:r>
                  <w:r w:rsidRPr="00013504">
                    <w:rPr>
                      <w:rFonts w:ascii="Arial" w:eastAsia="SimSun" w:hAnsi="Arial" w:cs="Arial" w:hint="eastAsia"/>
                      <w:sz w:val="16"/>
                      <w:szCs w:val="16"/>
                      <w:lang w:eastAsia="zh-CN"/>
                    </w:rPr>
                    <w:t xml:space="preserve"> (offline training)</w:t>
                  </w:r>
                </w:p>
              </w:tc>
              <w:tc>
                <w:tcPr>
                  <w:tcW w:w="4598" w:type="dxa"/>
                  <w:vAlign w:val="center"/>
                </w:tcPr>
                <w:p w14:paraId="1C0E5FCF" w14:textId="77777777" w:rsidR="00013504" w:rsidRPr="00013504" w:rsidRDefault="00013504" w:rsidP="00777A52">
                  <w:pPr>
                    <w:spacing w:after="0" w:line="240" w:lineRule="auto"/>
                    <w:jc w:val="center"/>
                    <w:rPr>
                      <w:rFonts w:ascii="Arial" w:eastAsia="SimSun" w:hAnsi="Arial" w:cs="Arial"/>
                      <w:sz w:val="16"/>
                      <w:szCs w:val="16"/>
                      <w:lang w:eastAsia="zh-CN"/>
                    </w:rPr>
                  </w:pPr>
                  <w:proofErr w:type="spellStart"/>
                  <w:r w:rsidRPr="00013504">
                    <w:rPr>
                      <w:rFonts w:ascii="Arial" w:eastAsia="SimSun" w:hAnsi="Arial" w:cs="Arial"/>
                      <w:sz w:val="16"/>
                      <w:szCs w:val="16"/>
                      <w:lang w:eastAsia="zh-CN"/>
                    </w:rPr>
                    <w:t>gNB</w:t>
                  </w:r>
                  <w:proofErr w:type="spellEnd"/>
                  <w:r w:rsidRPr="00013504">
                    <w:rPr>
                      <w:rFonts w:ascii="Arial" w:eastAsia="SimSun" w:hAnsi="Arial" w:cs="Arial"/>
                      <w:sz w:val="16"/>
                      <w:szCs w:val="16"/>
                      <w:lang w:eastAsia="zh-CN"/>
                    </w:rPr>
                    <w:t>, OAM</w:t>
                  </w:r>
                  <w:r w:rsidRPr="00013504">
                    <w:rPr>
                      <w:rFonts w:ascii="Arial" w:eastAsia="SimSun" w:hAnsi="Arial" w:cs="Arial" w:hint="eastAsia"/>
                      <w:sz w:val="16"/>
                      <w:szCs w:val="16"/>
                      <w:lang w:eastAsia="zh-CN"/>
                    </w:rPr>
                    <w:t xml:space="preserve">, [FFS: CN, </w:t>
                  </w:r>
                  <w:r w:rsidRPr="00013504">
                    <w:rPr>
                      <w:rFonts w:ascii="Arial" w:eastAsia="SimSun" w:hAnsi="Arial" w:cs="Arial" w:hint="eastAsia"/>
                      <w:sz w:val="16"/>
                      <w:szCs w:val="16"/>
                      <w:highlight w:val="yellow"/>
                      <w:lang w:eastAsia="zh-CN"/>
                    </w:rPr>
                    <w:t>OTT server]</w:t>
                  </w:r>
                </w:p>
              </w:tc>
            </w:tr>
            <w:tr w:rsidR="00013504" w:rsidRPr="00013504" w14:paraId="7426090D" w14:textId="77777777" w:rsidTr="00777A52">
              <w:tc>
                <w:tcPr>
                  <w:tcW w:w="1206" w:type="dxa"/>
                  <w:vAlign w:val="center"/>
                </w:tcPr>
                <w:p w14:paraId="7DB29746" w14:textId="77777777" w:rsidR="00013504" w:rsidRPr="00013504" w:rsidRDefault="00013504" w:rsidP="00777A52">
                  <w:pPr>
                    <w:spacing w:after="0" w:line="240" w:lineRule="auto"/>
                    <w:jc w:val="center"/>
                    <w:rPr>
                      <w:rFonts w:ascii="Arial" w:eastAsia="SimSun" w:hAnsi="Arial" w:cs="Arial"/>
                      <w:sz w:val="16"/>
                      <w:szCs w:val="16"/>
                      <w:lang w:eastAsia="zh-CN"/>
                    </w:rPr>
                  </w:pPr>
                  <w:r w:rsidRPr="00013504">
                    <w:rPr>
                      <w:rFonts w:ascii="Arial" w:eastAsia="SimSun" w:hAnsi="Arial" w:cs="Arial"/>
                      <w:sz w:val="16"/>
                      <w:szCs w:val="16"/>
                      <w:lang w:eastAsia="zh-CN"/>
                    </w:rPr>
                    <w:t>b)</w:t>
                  </w:r>
                </w:p>
              </w:tc>
              <w:tc>
                <w:tcPr>
                  <w:tcW w:w="4050" w:type="dxa"/>
                  <w:vAlign w:val="center"/>
                </w:tcPr>
                <w:p w14:paraId="4762460D" w14:textId="77777777" w:rsidR="00013504" w:rsidRPr="00013504" w:rsidRDefault="00013504" w:rsidP="00777A52">
                  <w:pPr>
                    <w:spacing w:after="0" w:line="240" w:lineRule="auto"/>
                    <w:jc w:val="center"/>
                    <w:rPr>
                      <w:rFonts w:ascii="Arial" w:eastAsia="SimSun" w:hAnsi="Arial" w:cs="Arial"/>
                      <w:bCs/>
                      <w:sz w:val="16"/>
                      <w:szCs w:val="16"/>
                      <w:lang w:eastAsia="zh-CN"/>
                    </w:rPr>
                  </w:pPr>
                  <w:r w:rsidRPr="00013504">
                    <w:rPr>
                      <w:rFonts w:ascii="Arial" w:eastAsia="SimSun" w:hAnsi="Arial" w:cs="Arial"/>
                      <w:bCs/>
                      <w:kern w:val="2"/>
                      <w:sz w:val="16"/>
                      <w:szCs w:val="16"/>
                      <w:lang w:eastAsia="zh-CN"/>
                    </w:rPr>
                    <w:t>Model transfer/delivery</w:t>
                  </w:r>
                </w:p>
              </w:tc>
              <w:tc>
                <w:tcPr>
                  <w:tcW w:w="4598" w:type="dxa"/>
                  <w:vAlign w:val="center"/>
                </w:tcPr>
                <w:p w14:paraId="202630AC" w14:textId="77777777" w:rsidR="00013504" w:rsidRPr="00013504" w:rsidRDefault="00013504" w:rsidP="00777A52">
                  <w:pPr>
                    <w:spacing w:after="0" w:line="240" w:lineRule="auto"/>
                    <w:jc w:val="center"/>
                    <w:rPr>
                      <w:rFonts w:ascii="Arial" w:eastAsia="SimSun" w:hAnsi="Arial" w:cs="Arial"/>
                      <w:sz w:val="16"/>
                      <w:szCs w:val="16"/>
                      <w:lang w:eastAsia="zh-CN"/>
                    </w:rPr>
                  </w:pPr>
                  <w:r w:rsidRPr="00013504">
                    <w:rPr>
                      <w:rFonts w:ascii="Arial" w:eastAsia="SimSun" w:hAnsi="Arial" w:cs="Arial"/>
                      <w:sz w:val="16"/>
                      <w:szCs w:val="16"/>
                      <w:lang w:eastAsia="zh-CN"/>
                    </w:rPr>
                    <w:t>OAM-&gt;</w:t>
                  </w:r>
                  <w:proofErr w:type="spellStart"/>
                  <w:r w:rsidRPr="00013504">
                    <w:rPr>
                      <w:rFonts w:ascii="Arial" w:eastAsia="SimSun" w:hAnsi="Arial" w:cs="Arial"/>
                      <w:sz w:val="16"/>
                      <w:szCs w:val="16"/>
                      <w:lang w:eastAsia="zh-CN"/>
                    </w:rPr>
                    <w:t>gNB</w:t>
                  </w:r>
                  <w:proofErr w:type="spellEnd"/>
                  <w:r w:rsidRPr="00013504">
                    <w:rPr>
                      <w:rFonts w:ascii="Arial" w:eastAsia="SimSun" w:hAnsi="Arial" w:cs="Arial" w:hint="eastAsia"/>
                      <w:sz w:val="16"/>
                      <w:szCs w:val="16"/>
                      <w:lang w:eastAsia="zh-CN"/>
                    </w:rPr>
                    <w:t>, [FFS: CN-&gt;</w:t>
                  </w:r>
                  <w:proofErr w:type="spellStart"/>
                  <w:r w:rsidRPr="00013504">
                    <w:rPr>
                      <w:rFonts w:ascii="Arial" w:eastAsia="SimSun" w:hAnsi="Arial" w:cs="Arial" w:hint="eastAsia"/>
                      <w:sz w:val="16"/>
                      <w:szCs w:val="16"/>
                      <w:lang w:eastAsia="zh-CN"/>
                    </w:rPr>
                    <w:t>gNB</w:t>
                  </w:r>
                  <w:proofErr w:type="spellEnd"/>
                  <w:r w:rsidRPr="00013504">
                    <w:rPr>
                      <w:rFonts w:ascii="Arial" w:eastAsia="SimSun" w:hAnsi="Arial" w:cs="Arial" w:hint="eastAsia"/>
                      <w:sz w:val="16"/>
                      <w:szCs w:val="16"/>
                      <w:lang w:eastAsia="zh-CN"/>
                    </w:rPr>
                    <w:t xml:space="preserve">, </w:t>
                  </w:r>
                  <w:r w:rsidRPr="00013504">
                    <w:rPr>
                      <w:rFonts w:ascii="Arial" w:eastAsia="SimSun" w:hAnsi="Arial" w:cs="Arial" w:hint="eastAsia"/>
                      <w:sz w:val="16"/>
                      <w:szCs w:val="16"/>
                      <w:highlight w:val="yellow"/>
                      <w:lang w:eastAsia="zh-CN"/>
                    </w:rPr>
                    <w:t>OTT server-&gt;</w:t>
                  </w:r>
                  <w:proofErr w:type="spellStart"/>
                  <w:r w:rsidRPr="00013504">
                    <w:rPr>
                      <w:rFonts w:ascii="Arial" w:eastAsia="SimSun" w:hAnsi="Arial" w:cs="Arial" w:hint="eastAsia"/>
                      <w:sz w:val="16"/>
                      <w:szCs w:val="16"/>
                      <w:highlight w:val="yellow"/>
                      <w:lang w:eastAsia="zh-CN"/>
                    </w:rPr>
                    <w:t>gNB</w:t>
                  </w:r>
                  <w:proofErr w:type="spellEnd"/>
                  <w:r w:rsidRPr="00013504">
                    <w:rPr>
                      <w:rFonts w:ascii="Arial" w:eastAsia="SimSun" w:hAnsi="Arial" w:cs="Arial" w:hint="eastAsia"/>
                      <w:sz w:val="16"/>
                      <w:szCs w:val="16"/>
                      <w:highlight w:val="yellow"/>
                      <w:lang w:eastAsia="zh-CN"/>
                    </w:rPr>
                    <w:t>]</w:t>
                  </w:r>
                </w:p>
              </w:tc>
            </w:tr>
            <w:tr w:rsidR="00013504" w:rsidRPr="00013504" w14:paraId="2B30B66E" w14:textId="77777777" w:rsidTr="00777A52">
              <w:tc>
                <w:tcPr>
                  <w:tcW w:w="1206" w:type="dxa"/>
                  <w:vAlign w:val="center"/>
                </w:tcPr>
                <w:p w14:paraId="72363E5E" w14:textId="77777777" w:rsidR="00013504" w:rsidRPr="00013504" w:rsidRDefault="00013504" w:rsidP="00777A52">
                  <w:pPr>
                    <w:spacing w:after="0" w:line="240" w:lineRule="auto"/>
                    <w:jc w:val="center"/>
                    <w:rPr>
                      <w:rFonts w:ascii="Arial" w:eastAsia="SimSun" w:hAnsi="Arial" w:cs="Arial"/>
                      <w:sz w:val="16"/>
                      <w:szCs w:val="16"/>
                      <w:lang w:eastAsia="zh-CN"/>
                    </w:rPr>
                  </w:pPr>
                  <w:r w:rsidRPr="00013504">
                    <w:rPr>
                      <w:rFonts w:ascii="Arial" w:eastAsia="SimSun" w:hAnsi="Arial" w:cs="Arial"/>
                      <w:sz w:val="16"/>
                      <w:szCs w:val="16"/>
                      <w:lang w:eastAsia="zh-CN"/>
                    </w:rPr>
                    <w:t>c)</w:t>
                  </w:r>
                </w:p>
              </w:tc>
              <w:tc>
                <w:tcPr>
                  <w:tcW w:w="4050" w:type="dxa"/>
                  <w:vAlign w:val="center"/>
                </w:tcPr>
                <w:p w14:paraId="260385B9" w14:textId="77777777" w:rsidR="00013504" w:rsidRPr="00013504" w:rsidRDefault="00013504" w:rsidP="00777A52">
                  <w:pPr>
                    <w:spacing w:after="0" w:line="240" w:lineRule="auto"/>
                    <w:jc w:val="center"/>
                    <w:rPr>
                      <w:rFonts w:ascii="Arial" w:eastAsia="SimSun" w:hAnsi="Arial" w:cs="Arial"/>
                      <w:bCs/>
                      <w:sz w:val="16"/>
                      <w:szCs w:val="16"/>
                      <w:lang w:eastAsia="zh-CN"/>
                    </w:rPr>
                  </w:pPr>
                  <w:r w:rsidRPr="00013504">
                    <w:rPr>
                      <w:rFonts w:ascii="Arial" w:eastAsia="SimSun" w:hAnsi="Arial" w:cs="Arial" w:hint="eastAsia"/>
                      <w:bCs/>
                      <w:kern w:val="2"/>
                      <w:sz w:val="16"/>
                      <w:szCs w:val="16"/>
                      <w:lang w:eastAsia="zh-CN"/>
                    </w:rPr>
                    <w:t>I</w:t>
                  </w:r>
                  <w:r w:rsidRPr="00013504">
                    <w:rPr>
                      <w:rFonts w:ascii="Arial" w:eastAsia="SimSun" w:hAnsi="Arial" w:cs="Arial"/>
                      <w:bCs/>
                      <w:kern w:val="2"/>
                      <w:sz w:val="16"/>
                      <w:szCs w:val="16"/>
                      <w:lang w:eastAsia="zh-CN"/>
                    </w:rPr>
                    <w:t>nference</w:t>
                  </w:r>
                </w:p>
              </w:tc>
              <w:tc>
                <w:tcPr>
                  <w:tcW w:w="4598" w:type="dxa"/>
                  <w:vAlign w:val="center"/>
                </w:tcPr>
                <w:p w14:paraId="702DE17F" w14:textId="77777777" w:rsidR="00013504" w:rsidRPr="00013504" w:rsidRDefault="00013504" w:rsidP="00777A52">
                  <w:pPr>
                    <w:spacing w:after="0" w:line="240" w:lineRule="auto"/>
                    <w:jc w:val="center"/>
                    <w:rPr>
                      <w:rFonts w:ascii="Arial" w:eastAsia="SimSun" w:hAnsi="Arial" w:cs="Arial"/>
                      <w:sz w:val="16"/>
                      <w:szCs w:val="16"/>
                      <w:lang w:eastAsia="zh-CN"/>
                    </w:rPr>
                  </w:pPr>
                  <w:proofErr w:type="spellStart"/>
                  <w:r w:rsidRPr="00013504">
                    <w:rPr>
                      <w:rFonts w:ascii="Arial" w:eastAsia="SimSun" w:hAnsi="Arial" w:cs="Arial"/>
                      <w:sz w:val="16"/>
                      <w:szCs w:val="16"/>
                      <w:lang w:eastAsia="zh-CN"/>
                    </w:rPr>
                    <w:t>gNB</w:t>
                  </w:r>
                  <w:proofErr w:type="spellEnd"/>
                </w:p>
              </w:tc>
            </w:tr>
            <w:tr w:rsidR="00013504" w:rsidRPr="00013504" w14:paraId="59E4015E" w14:textId="77777777" w:rsidTr="00777A52">
              <w:tc>
                <w:tcPr>
                  <w:tcW w:w="1206" w:type="dxa"/>
                  <w:vAlign w:val="center"/>
                </w:tcPr>
                <w:p w14:paraId="06D36604" w14:textId="77777777" w:rsidR="00013504" w:rsidRPr="00013504" w:rsidRDefault="00013504" w:rsidP="00777A52">
                  <w:pPr>
                    <w:spacing w:after="0" w:line="240" w:lineRule="auto"/>
                    <w:jc w:val="center"/>
                    <w:rPr>
                      <w:rFonts w:ascii="Arial" w:eastAsia="SimSun" w:hAnsi="Arial" w:cs="Arial"/>
                      <w:sz w:val="16"/>
                      <w:szCs w:val="16"/>
                      <w:lang w:eastAsia="zh-CN"/>
                    </w:rPr>
                  </w:pPr>
                  <w:r w:rsidRPr="00013504">
                    <w:rPr>
                      <w:rFonts w:ascii="Arial" w:eastAsia="SimSun" w:hAnsi="Arial" w:cs="Arial"/>
                      <w:sz w:val="16"/>
                      <w:szCs w:val="16"/>
                      <w:lang w:eastAsia="zh-CN"/>
                    </w:rPr>
                    <w:t>d)</w:t>
                  </w:r>
                </w:p>
              </w:tc>
              <w:tc>
                <w:tcPr>
                  <w:tcW w:w="4050" w:type="dxa"/>
                  <w:vAlign w:val="center"/>
                </w:tcPr>
                <w:p w14:paraId="76FD68F0" w14:textId="77777777" w:rsidR="00013504" w:rsidRPr="00013504" w:rsidRDefault="00013504" w:rsidP="00777A52">
                  <w:pPr>
                    <w:spacing w:after="0" w:line="240" w:lineRule="auto"/>
                    <w:jc w:val="center"/>
                    <w:rPr>
                      <w:rFonts w:ascii="Arial" w:eastAsia="SimSun" w:hAnsi="Arial" w:cs="Arial"/>
                      <w:bCs/>
                      <w:sz w:val="16"/>
                      <w:szCs w:val="16"/>
                      <w:lang w:eastAsia="zh-CN"/>
                    </w:rPr>
                  </w:pPr>
                  <w:r w:rsidRPr="00013504">
                    <w:rPr>
                      <w:rFonts w:ascii="Arial" w:eastAsia="SimSun" w:hAnsi="Arial" w:cs="Arial"/>
                      <w:bCs/>
                      <w:kern w:val="2"/>
                      <w:sz w:val="16"/>
                      <w:szCs w:val="16"/>
                      <w:lang w:eastAsia="zh-CN"/>
                    </w:rPr>
                    <w:t>Model/functionality monitoring</w:t>
                  </w:r>
                </w:p>
              </w:tc>
              <w:tc>
                <w:tcPr>
                  <w:tcW w:w="4598" w:type="dxa"/>
                  <w:vAlign w:val="center"/>
                </w:tcPr>
                <w:p w14:paraId="72AFB5F2" w14:textId="77777777" w:rsidR="00013504" w:rsidRPr="00013504" w:rsidRDefault="00013504" w:rsidP="00777A52">
                  <w:pPr>
                    <w:spacing w:after="0" w:line="240" w:lineRule="auto"/>
                    <w:jc w:val="center"/>
                    <w:rPr>
                      <w:rFonts w:ascii="Arial" w:eastAsia="SimSun" w:hAnsi="Arial" w:cs="Arial"/>
                      <w:sz w:val="16"/>
                      <w:szCs w:val="16"/>
                      <w:lang w:eastAsia="zh-CN"/>
                    </w:rPr>
                  </w:pPr>
                  <w:proofErr w:type="spellStart"/>
                  <w:r w:rsidRPr="00013504">
                    <w:rPr>
                      <w:rFonts w:ascii="Arial" w:eastAsia="SimSun" w:hAnsi="Arial" w:cs="Arial"/>
                      <w:kern w:val="2"/>
                      <w:sz w:val="16"/>
                      <w:szCs w:val="16"/>
                      <w:lang w:eastAsia="zh-CN"/>
                    </w:rPr>
                    <w:t>gNB</w:t>
                  </w:r>
                  <w:proofErr w:type="spellEnd"/>
                </w:p>
              </w:tc>
            </w:tr>
            <w:tr w:rsidR="00013504" w:rsidRPr="00013504" w14:paraId="7C2DCDF1" w14:textId="77777777" w:rsidTr="00777A52">
              <w:tc>
                <w:tcPr>
                  <w:tcW w:w="1206" w:type="dxa"/>
                  <w:vAlign w:val="center"/>
                </w:tcPr>
                <w:p w14:paraId="1B15681D" w14:textId="77777777" w:rsidR="00013504" w:rsidRPr="00013504" w:rsidRDefault="00013504" w:rsidP="00777A52">
                  <w:pPr>
                    <w:spacing w:after="0" w:line="240" w:lineRule="auto"/>
                    <w:jc w:val="center"/>
                    <w:rPr>
                      <w:rFonts w:ascii="Arial" w:eastAsia="SimSun" w:hAnsi="Arial" w:cs="Arial"/>
                      <w:sz w:val="16"/>
                      <w:szCs w:val="16"/>
                      <w:lang w:eastAsia="zh-CN"/>
                    </w:rPr>
                  </w:pPr>
                  <w:r w:rsidRPr="00013504">
                    <w:rPr>
                      <w:rFonts w:ascii="Arial" w:eastAsia="SimSun" w:hAnsi="Arial" w:cs="Arial"/>
                      <w:sz w:val="16"/>
                      <w:szCs w:val="16"/>
                      <w:lang w:eastAsia="zh-CN"/>
                    </w:rPr>
                    <w:t>e)</w:t>
                  </w:r>
                </w:p>
              </w:tc>
              <w:tc>
                <w:tcPr>
                  <w:tcW w:w="4050" w:type="dxa"/>
                  <w:vAlign w:val="center"/>
                </w:tcPr>
                <w:p w14:paraId="1F47E8C5" w14:textId="77777777" w:rsidR="00013504" w:rsidRPr="00013504" w:rsidRDefault="00013504" w:rsidP="00777A52">
                  <w:pPr>
                    <w:spacing w:after="0" w:line="240" w:lineRule="auto"/>
                    <w:jc w:val="center"/>
                    <w:rPr>
                      <w:rFonts w:ascii="Arial" w:eastAsia="SimSun" w:hAnsi="Arial" w:cs="Arial"/>
                      <w:bCs/>
                      <w:kern w:val="2"/>
                      <w:sz w:val="16"/>
                      <w:szCs w:val="16"/>
                      <w:lang w:eastAsia="zh-CN"/>
                    </w:rPr>
                  </w:pPr>
                  <w:r w:rsidRPr="00013504">
                    <w:rPr>
                      <w:rFonts w:ascii="Arial" w:eastAsia="SimSun" w:hAnsi="Arial" w:cs="Arial"/>
                      <w:bCs/>
                      <w:kern w:val="2"/>
                      <w:sz w:val="16"/>
                      <w:szCs w:val="16"/>
                      <w:lang w:eastAsia="zh-CN"/>
                    </w:rPr>
                    <w:t>Model/functionality control (selection, (de)activation, switching, fallback)</w:t>
                  </w:r>
                </w:p>
              </w:tc>
              <w:tc>
                <w:tcPr>
                  <w:tcW w:w="4598" w:type="dxa"/>
                  <w:vAlign w:val="center"/>
                </w:tcPr>
                <w:p w14:paraId="24B984F1" w14:textId="77777777" w:rsidR="00013504" w:rsidRPr="00013504" w:rsidRDefault="00013504" w:rsidP="00777A52">
                  <w:pPr>
                    <w:spacing w:after="0" w:line="240" w:lineRule="auto"/>
                    <w:jc w:val="center"/>
                    <w:rPr>
                      <w:rFonts w:ascii="Arial" w:eastAsia="SimSun" w:hAnsi="Arial" w:cs="Arial"/>
                      <w:kern w:val="2"/>
                      <w:sz w:val="16"/>
                      <w:szCs w:val="16"/>
                      <w:lang w:eastAsia="zh-CN"/>
                    </w:rPr>
                  </w:pPr>
                  <w:proofErr w:type="spellStart"/>
                  <w:r w:rsidRPr="00013504">
                    <w:rPr>
                      <w:rFonts w:ascii="Arial" w:eastAsia="SimSun" w:hAnsi="Arial" w:cs="Arial"/>
                      <w:kern w:val="2"/>
                      <w:sz w:val="16"/>
                      <w:szCs w:val="16"/>
                      <w:lang w:eastAsia="zh-CN"/>
                    </w:rPr>
                    <w:t>gNB</w:t>
                  </w:r>
                  <w:proofErr w:type="spellEnd"/>
                </w:p>
              </w:tc>
            </w:tr>
          </w:tbl>
          <w:p w14:paraId="04427FD4" w14:textId="77777777" w:rsidR="00013504" w:rsidRPr="00013504" w:rsidRDefault="00013504" w:rsidP="00777A52">
            <w:pPr>
              <w:spacing w:after="0"/>
              <w:jc w:val="both"/>
              <w:rPr>
                <w:rFonts w:ascii="Arial" w:hAnsi="Arial" w:cs="Arial"/>
                <w:sz w:val="16"/>
                <w:szCs w:val="16"/>
                <w:lang w:eastAsia="zh-CN"/>
              </w:rPr>
            </w:pPr>
            <w:r w:rsidRPr="00013504">
              <w:rPr>
                <w:rFonts w:ascii="Arial" w:hAnsi="Arial" w:cs="Arial"/>
                <w:sz w:val="16"/>
                <w:szCs w:val="16"/>
                <w:lang w:eastAsia="zh-CN"/>
              </w:rPr>
              <w:t>Note</w:t>
            </w:r>
            <w:r w:rsidRPr="00013504">
              <w:rPr>
                <w:rFonts w:ascii="Arial" w:hAnsi="Arial" w:cs="Arial" w:hint="eastAsia"/>
                <w:sz w:val="16"/>
                <w:szCs w:val="16"/>
                <w:lang w:eastAsia="zh-CN"/>
              </w:rPr>
              <w:t xml:space="preserve"> 1</w:t>
            </w:r>
            <w:r w:rsidRPr="00013504">
              <w:rPr>
                <w:rFonts w:ascii="Arial" w:hAnsi="Arial" w:cs="Arial"/>
                <w:sz w:val="16"/>
                <w:szCs w:val="16"/>
                <w:lang w:eastAsia="zh-CN"/>
              </w:rPr>
              <w:t xml:space="preserve">: </w:t>
            </w:r>
            <w:r w:rsidRPr="00013504">
              <w:rPr>
                <w:rFonts w:ascii="Arial" w:hAnsi="Arial" w:cs="Arial" w:hint="eastAsia"/>
                <w:sz w:val="16"/>
                <w:szCs w:val="16"/>
                <w:lang w:eastAsia="zh-CN"/>
              </w:rPr>
              <w:t>F</w:t>
            </w:r>
            <w:r w:rsidRPr="00013504">
              <w:rPr>
                <w:rFonts w:ascii="Arial" w:hAnsi="Arial" w:cs="Arial"/>
                <w:sz w:val="16"/>
                <w:szCs w:val="16"/>
                <w:lang w:eastAsia="zh-CN"/>
              </w:rPr>
              <w:t xml:space="preserve">or </w:t>
            </w:r>
            <w:r w:rsidRPr="00013504">
              <w:rPr>
                <w:rFonts w:ascii="Arial" w:hAnsi="Arial" w:cs="Arial" w:hint="eastAsia"/>
                <w:sz w:val="16"/>
                <w:szCs w:val="16"/>
                <w:lang w:eastAsia="zh-CN"/>
              </w:rPr>
              <w:t>a)</w:t>
            </w:r>
            <w:r w:rsidRPr="00013504">
              <w:rPr>
                <w:rFonts w:ascii="Arial" w:hAnsi="Arial" w:cs="Arial"/>
                <w:sz w:val="16"/>
                <w:szCs w:val="16"/>
                <w:lang w:eastAsia="zh-CN"/>
              </w:rPr>
              <w:t>, only data collection part may be further discussed</w:t>
            </w:r>
            <w:r w:rsidRPr="00013504">
              <w:rPr>
                <w:rFonts w:ascii="Arial" w:hAnsi="Arial" w:cs="Arial" w:hint="eastAsia"/>
                <w:sz w:val="16"/>
                <w:szCs w:val="16"/>
                <w:lang w:eastAsia="zh-CN"/>
              </w:rPr>
              <w:t>, how to perform the model training is up to implementation</w:t>
            </w:r>
            <w:r w:rsidRPr="00013504">
              <w:rPr>
                <w:rFonts w:ascii="Arial" w:hAnsi="Arial" w:cs="Arial"/>
                <w:sz w:val="16"/>
                <w:szCs w:val="16"/>
                <w:lang w:eastAsia="zh-CN"/>
              </w:rPr>
              <w:t>.</w:t>
            </w:r>
          </w:p>
          <w:p w14:paraId="062EA370" w14:textId="77777777" w:rsidR="00013504" w:rsidRPr="00013504" w:rsidRDefault="00013504" w:rsidP="00777A52">
            <w:pPr>
              <w:spacing w:after="0"/>
              <w:jc w:val="both"/>
              <w:rPr>
                <w:rFonts w:ascii="Arial" w:hAnsi="Arial" w:cs="Arial"/>
                <w:sz w:val="16"/>
                <w:szCs w:val="16"/>
                <w:lang w:eastAsia="zh-CN"/>
              </w:rPr>
            </w:pPr>
            <w:r w:rsidRPr="00013504">
              <w:rPr>
                <w:rFonts w:ascii="Arial" w:hAnsi="Arial" w:cs="Arial" w:hint="eastAsia"/>
                <w:sz w:val="16"/>
                <w:szCs w:val="16"/>
                <w:lang w:eastAsia="zh-CN"/>
              </w:rPr>
              <w:t>Note 2: For b), no model transfer/delivery is expected if the entity for model training and model inference is the same one.</w:t>
            </w:r>
          </w:p>
          <w:p w14:paraId="4640B4BD" w14:textId="77777777" w:rsidR="00013504" w:rsidRPr="00013504" w:rsidRDefault="00013504" w:rsidP="00777A52">
            <w:pPr>
              <w:spacing w:after="0"/>
              <w:rPr>
                <w:rFonts w:ascii="Arial" w:hAnsi="Arial" w:cs="Arial"/>
                <w:sz w:val="16"/>
                <w:szCs w:val="16"/>
                <w:lang w:eastAsia="zh-CN"/>
              </w:rPr>
            </w:pPr>
            <w:r w:rsidRPr="00013504">
              <w:rPr>
                <w:rFonts w:ascii="Arial" w:hAnsi="Arial" w:cs="Arial"/>
                <w:sz w:val="16"/>
                <w:szCs w:val="16"/>
                <w:lang w:eastAsia="zh-CN"/>
              </w:rPr>
              <w:t>Note</w:t>
            </w:r>
            <w:r w:rsidRPr="00013504">
              <w:rPr>
                <w:rFonts w:ascii="Arial" w:hAnsi="Arial" w:cs="Arial" w:hint="eastAsia"/>
                <w:sz w:val="16"/>
                <w:szCs w:val="16"/>
                <w:lang w:eastAsia="zh-CN"/>
              </w:rPr>
              <w:t xml:space="preserve"> 3</w:t>
            </w:r>
            <w:r w:rsidRPr="00013504">
              <w:rPr>
                <w:rFonts w:ascii="Arial" w:hAnsi="Arial" w:cs="Arial"/>
                <w:sz w:val="16"/>
                <w:szCs w:val="16"/>
                <w:lang w:eastAsia="zh-CN"/>
              </w:rPr>
              <w:t xml:space="preserve">: </w:t>
            </w:r>
            <w:r w:rsidRPr="00013504">
              <w:rPr>
                <w:rFonts w:ascii="Arial" w:hAnsi="Arial" w:cs="Arial" w:hint="eastAsia"/>
                <w:sz w:val="16"/>
                <w:szCs w:val="16"/>
                <w:lang w:eastAsia="zh-CN"/>
              </w:rPr>
              <w:t>W</w:t>
            </w:r>
            <w:r w:rsidRPr="00013504">
              <w:rPr>
                <w:rFonts w:ascii="Arial" w:hAnsi="Arial" w:cs="Arial"/>
                <w:sz w:val="16"/>
                <w:szCs w:val="16"/>
                <w:lang w:eastAsia="zh-CN"/>
              </w:rPr>
              <w:t>hether/how OAM is to be invol</w:t>
            </w:r>
            <w:r w:rsidRPr="00013504">
              <w:rPr>
                <w:rFonts w:ascii="Arial" w:hAnsi="Arial" w:cs="Arial" w:hint="eastAsia"/>
                <w:sz w:val="16"/>
                <w:szCs w:val="16"/>
                <w:lang w:eastAsia="zh-CN"/>
              </w:rPr>
              <w:t>v</w:t>
            </w:r>
            <w:r w:rsidRPr="00013504">
              <w:rPr>
                <w:rFonts w:ascii="Arial" w:hAnsi="Arial" w:cs="Arial"/>
                <w:sz w:val="16"/>
                <w:szCs w:val="16"/>
                <w:lang w:eastAsia="zh-CN"/>
              </w:rPr>
              <w:t xml:space="preserve">ed may need to consult </w:t>
            </w:r>
            <w:r w:rsidRPr="00013504">
              <w:rPr>
                <w:rFonts w:ascii="Arial" w:hAnsi="Arial" w:cs="Arial" w:hint="eastAsia"/>
                <w:sz w:val="16"/>
                <w:szCs w:val="16"/>
                <w:lang w:eastAsia="zh-CN"/>
              </w:rPr>
              <w:t xml:space="preserve">RAN3, </w:t>
            </w:r>
            <w:r w:rsidRPr="00013504">
              <w:rPr>
                <w:rFonts w:ascii="Arial" w:hAnsi="Arial" w:cs="Arial"/>
                <w:sz w:val="16"/>
                <w:szCs w:val="16"/>
                <w:lang w:eastAsia="zh-CN"/>
              </w:rPr>
              <w:t>SA5.</w:t>
            </w:r>
          </w:p>
          <w:p w14:paraId="7B5F4078" w14:textId="3B628137" w:rsidR="00013504" w:rsidRPr="00013504" w:rsidRDefault="00013504" w:rsidP="00777A52">
            <w:pPr>
              <w:spacing w:after="0"/>
              <w:rPr>
                <w:rFonts w:ascii="Arial" w:hAnsi="Arial" w:cs="Arial"/>
                <w:sz w:val="16"/>
                <w:szCs w:val="16"/>
                <w:lang w:eastAsia="zh-CN"/>
              </w:rPr>
            </w:pPr>
            <w:r w:rsidRPr="00013504">
              <w:rPr>
                <w:rFonts w:ascii="Arial" w:hAnsi="Arial" w:cs="Arial" w:hint="eastAsia"/>
                <w:sz w:val="16"/>
                <w:szCs w:val="16"/>
                <w:lang w:eastAsia="zh-CN"/>
              </w:rPr>
              <w:t xml:space="preserve">Note 4: Whether/how CN is </w:t>
            </w:r>
            <w:r w:rsidRPr="00013504">
              <w:rPr>
                <w:rFonts w:ascii="Arial" w:hAnsi="Arial" w:cs="Arial"/>
                <w:sz w:val="16"/>
                <w:szCs w:val="16"/>
                <w:lang w:eastAsia="zh-CN"/>
              </w:rPr>
              <w:t>to be involved may need to consult SA</w:t>
            </w:r>
            <w:r w:rsidRPr="00013504">
              <w:rPr>
                <w:rFonts w:ascii="Arial" w:hAnsi="Arial" w:cs="Arial" w:hint="eastAsia"/>
                <w:sz w:val="16"/>
                <w:szCs w:val="16"/>
                <w:lang w:eastAsia="zh-CN"/>
              </w:rPr>
              <w:t>2</w:t>
            </w:r>
            <w:r w:rsidRPr="00013504">
              <w:rPr>
                <w:rFonts w:ascii="Arial" w:hAnsi="Arial" w:cs="Arial"/>
                <w:sz w:val="16"/>
                <w:szCs w:val="16"/>
                <w:lang w:eastAsia="zh-CN"/>
              </w:rPr>
              <w:t>.</w:t>
            </w:r>
          </w:p>
        </w:tc>
      </w:tr>
    </w:tbl>
    <w:p w14:paraId="534EF570" w14:textId="34FFA331" w:rsidR="00B50934" w:rsidRDefault="00B50934" w:rsidP="00B50934">
      <w:pPr>
        <w:rPr>
          <w:lang w:eastAsia="zh-CN"/>
        </w:rPr>
      </w:pPr>
      <w:r>
        <w:rPr>
          <w:lang w:eastAsia="zh-CN"/>
        </w:rPr>
        <w:t xml:space="preserve">We don’t think it makes sense, and there is no interface between </w:t>
      </w:r>
      <w:proofErr w:type="spellStart"/>
      <w:r>
        <w:rPr>
          <w:lang w:eastAsia="zh-CN"/>
        </w:rPr>
        <w:t>gNB</w:t>
      </w:r>
      <w:proofErr w:type="spellEnd"/>
      <w:r>
        <w:rPr>
          <w:lang w:eastAsia="zh-CN"/>
        </w:rPr>
        <w:t xml:space="preserve"> and OTT server. Thus, we propose to remove the FFS (i.e., not support it).</w:t>
      </w:r>
    </w:p>
    <w:p w14:paraId="172AA2DB" w14:textId="28213AA5" w:rsidR="00B50934" w:rsidRDefault="00B50934" w:rsidP="00B50934">
      <w:pPr>
        <w:pStyle w:val="Caption"/>
        <w:rPr>
          <w:color w:val="auto"/>
          <w:lang w:eastAsia="zh-CN"/>
        </w:rPr>
      </w:pPr>
      <w:r w:rsidRPr="00AF0D06">
        <w:rPr>
          <w:color w:val="auto"/>
          <w:lang w:eastAsia="zh-CN"/>
        </w:rPr>
        <w:lastRenderedPageBreak/>
        <w:t xml:space="preserve">Proposal </w:t>
      </w:r>
      <w:r w:rsidR="00110A3E">
        <w:rPr>
          <w:color w:val="auto"/>
          <w:lang w:eastAsia="zh-CN"/>
        </w:rPr>
        <w:t>6</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beam management</w:t>
      </w:r>
      <w:r w:rsidRPr="00724D05">
        <w:rPr>
          <w:rFonts w:hint="eastAsia"/>
          <w:color w:val="auto"/>
          <w:lang w:eastAsia="zh-CN"/>
        </w:rPr>
        <w:t xml:space="preserve"> with </w:t>
      </w:r>
      <w:r w:rsidR="00110A3E">
        <w:rPr>
          <w:color w:val="auto"/>
          <w:lang w:eastAsia="zh-CN"/>
        </w:rPr>
        <w:t>NW</w:t>
      </w:r>
      <w:r w:rsidRPr="00724D05">
        <w:rPr>
          <w:rFonts w:hint="eastAsia"/>
          <w:color w:val="auto"/>
          <w:lang w:eastAsia="zh-CN"/>
        </w:rPr>
        <w:t>-sided model</w:t>
      </w:r>
      <w:r w:rsidRPr="00724D05">
        <w:rPr>
          <w:color w:val="auto"/>
          <w:lang w:eastAsia="zh-CN"/>
        </w:rPr>
        <w:t xml:space="preserve">, </w:t>
      </w:r>
      <w:r>
        <w:rPr>
          <w:color w:val="auto"/>
          <w:lang w:eastAsia="zh-CN"/>
        </w:rPr>
        <w:t xml:space="preserve">remove the FFS of </w:t>
      </w:r>
      <w:r w:rsidR="0074022F">
        <w:rPr>
          <w:color w:val="auto"/>
          <w:lang w:eastAsia="zh-CN"/>
        </w:rPr>
        <w:t>OTT</w:t>
      </w:r>
      <w:r>
        <w:rPr>
          <w:color w:val="auto"/>
          <w:lang w:eastAsia="zh-CN"/>
        </w:rPr>
        <w:t xml:space="preserve"> as entity for model training (i.e., not support) and related model transfer procedure.</w:t>
      </w:r>
    </w:p>
    <w:p w14:paraId="2B013BD7" w14:textId="354E4B8F" w:rsidR="00992544" w:rsidRPr="004666A8" w:rsidRDefault="00992544" w:rsidP="00992544">
      <w:pPr>
        <w:pStyle w:val="Heading6"/>
        <w:rPr>
          <w:i/>
          <w:iCs/>
          <w:sz w:val="18"/>
          <w:szCs w:val="18"/>
          <w:u w:val="single"/>
          <w:lang w:eastAsia="zh-CN"/>
        </w:rPr>
      </w:pPr>
      <w:r w:rsidRPr="004666A8">
        <w:rPr>
          <w:i/>
          <w:iCs/>
          <w:sz w:val="18"/>
          <w:szCs w:val="18"/>
          <w:u w:val="single"/>
          <w:lang w:eastAsia="zh-CN"/>
        </w:rPr>
        <w:t xml:space="preserve">Remaining issue </w:t>
      </w:r>
      <w:r>
        <w:rPr>
          <w:i/>
          <w:iCs/>
          <w:sz w:val="18"/>
          <w:szCs w:val="18"/>
          <w:u w:val="single"/>
          <w:lang w:eastAsia="zh-CN"/>
        </w:rPr>
        <w:t>6</w:t>
      </w:r>
      <w:r w:rsidRPr="004666A8">
        <w:rPr>
          <w:i/>
          <w:iCs/>
          <w:sz w:val="18"/>
          <w:szCs w:val="18"/>
          <w:u w:val="single"/>
          <w:lang w:eastAsia="zh-CN"/>
        </w:rPr>
        <w:t xml:space="preserve">: </w:t>
      </w:r>
      <w:r>
        <w:rPr>
          <w:i/>
          <w:iCs/>
          <w:sz w:val="18"/>
          <w:szCs w:val="18"/>
          <w:u w:val="single"/>
          <w:lang w:eastAsia="zh-CN"/>
        </w:rPr>
        <w:t xml:space="preserve">whether </w:t>
      </w:r>
      <w:r w:rsidR="00CD331C">
        <w:rPr>
          <w:i/>
          <w:iCs/>
          <w:sz w:val="18"/>
          <w:szCs w:val="18"/>
          <w:u w:val="single"/>
          <w:lang w:eastAsia="zh-CN"/>
        </w:rPr>
        <w:t>LMF and OAM</w:t>
      </w:r>
      <w:r>
        <w:rPr>
          <w:i/>
          <w:iCs/>
          <w:sz w:val="18"/>
          <w:szCs w:val="18"/>
          <w:u w:val="single"/>
          <w:lang w:eastAsia="zh-CN"/>
        </w:rPr>
        <w:t xml:space="preserve"> can be mapped to model training in </w:t>
      </w:r>
      <w:r w:rsidR="004C4E8E">
        <w:rPr>
          <w:i/>
          <w:iCs/>
          <w:sz w:val="18"/>
          <w:szCs w:val="18"/>
          <w:u w:val="single"/>
          <w:lang w:eastAsia="zh-CN"/>
        </w:rPr>
        <w:t>positioning</w:t>
      </w:r>
      <w:r>
        <w:rPr>
          <w:i/>
          <w:iCs/>
          <w:sz w:val="18"/>
          <w:szCs w:val="18"/>
          <w:u w:val="single"/>
          <w:lang w:eastAsia="zh-CN"/>
        </w:rPr>
        <w:t xml:space="preserve"> with UE-sided </w:t>
      </w:r>
      <w:r w:rsidR="00A3396D">
        <w:rPr>
          <w:i/>
          <w:iCs/>
          <w:sz w:val="18"/>
          <w:szCs w:val="18"/>
          <w:u w:val="single"/>
          <w:lang w:eastAsia="zh-CN"/>
        </w:rPr>
        <w:t>model.</w:t>
      </w:r>
    </w:p>
    <w:tbl>
      <w:tblPr>
        <w:tblStyle w:val="TableGrid"/>
        <w:tblW w:w="0" w:type="auto"/>
        <w:tblLook w:val="04A0" w:firstRow="1" w:lastRow="0" w:firstColumn="1" w:lastColumn="0" w:noHBand="0" w:noVBand="1"/>
      </w:tblPr>
      <w:tblGrid>
        <w:gridCol w:w="9628"/>
      </w:tblGrid>
      <w:tr w:rsidR="00CD331C" w:rsidRPr="00CD331C" w14:paraId="2D36EF46" w14:textId="77777777" w:rsidTr="00BC4821">
        <w:trPr>
          <w:trHeight w:val="2940"/>
        </w:trPr>
        <w:tc>
          <w:tcPr>
            <w:tcW w:w="9628" w:type="dxa"/>
          </w:tcPr>
          <w:p w14:paraId="2E9DAFB2" w14:textId="77777777" w:rsidR="00CD331C" w:rsidRPr="00CD331C" w:rsidRDefault="00CD331C" w:rsidP="00797BEB">
            <w:pPr>
              <w:spacing w:beforeLines="50" w:before="120"/>
              <w:jc w:val="center"/>
              <w:rPr>
                <w:rFonts w:ascii="Arial" w:hAnsi="Arial" w:cs="Arial"/>
                <w:sz w:val="16"/>
                <w:szCs w:val="16"/>
                <w:lang w:eastAsia="zh-CN"/>
              </w:rPr>
            </w:pPr>
            <w:r w:rsidRPr="00CD331C">
              <w:rPr>
                <w:rFonts w:ascii="Arial" w:hAnsi="Arial" w:cs="Arial" w:hint="eastAsia"/>
                <w:sz w:val="16"/>
                <w:szCs w:val="16"/>
                <w:lang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52"/>
              <w:gridCol w:w="3920"/>
              <w:gridCol w:w="4330"/>
            </w:tblGrid>
            <w:tr w:rsidR="00CD331C" w:rsidRPr="00CD331C" w14:paraId="7D9D7274" w14:textId="77777777" w:rsidTr="00797BEB">
              <w:tc>
                <w:tcPr>
                  <w:tcW w:w="1194" w:type="dxa"/>
                  <w:vAlign w:val="center"/>
                </w:tcPr>
                <w:p w14:paraId="726A1947"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b/>
                      <w:bCs/>
                      <w:sz w:val="16"/>
                      <w:szCs w:val="16"/>
                      <w:lang w:eastAsia="zh-CN"/>
                    </w:rPr>
                    <w:t>Use case</w:t>
                  </w:r>
                </w:p>
              </w:tc>
              <w:tc>
                <w:tcPr>
                  <w:tcW w:w="4093" w:type="dxa"/>
                  <w:vAlign w:val="center"/>
                </w:tcPr>
                <w:p w14:paraId="6B589BEC" w14:textId="77777777" w:rsidR="00CD331C" w:rsidRPr="00CD331C" w:rsidRDefault="00CD331C" w:rsidP="00797BEB">
                  <w:pPr>
                    <w:spacing w:after="0" w:line="240" w:lineRule="auto"/>
                    <w:jc w:val="center"/>
                    <w:rPr>
                      <w:rFonts w:ascii="Arial" w:eastAsia="SimSun" w:hAnsi="Arial" w:cs="Arial"/>
                      <w:b/>
                      <w:bCs/>
                      <w:sz w:val="16"/>
                      <w:szCs w:val="16"/>
                      <w:lang w:eastAsia="zh-CN"/>
                    </w:rPr>
                  </w:pPr>
                  <w:r w:rsidRPr="00CD331C">
                    <w:rPr>
                      <w:rFonts w:ascii="Arial" w:eastAsia="SimSun" w:hAnsi="Arial" w:cs="Arial"/>
                      <w:b/>
                      <w:bCs/>
                      <w:sz w:val="16"/>
                      <w:szCs w:val="16"/>
                      <w:lang w:eastAsia="zh-CN"/>
                    </w:rPr>
                    <w:t>AL/ML functions (if applicable)</w:t>
                  </w:r>
                </w:p>
              </w:tc>
              <w:tc>
                <w:tcPr>
                  <w:tcW w:w="4567" w:type="dxa"/>
                  <w:vAlign w:val="center"/>
                </w:tcPr>
                <w:p w14:paraId="41629290" w14:textId="77777777" w:rsidR="00CD331C" w:rsidRPr="00CD331C" w:rsidRDefault="00CD331C" w:rsidP="00797BEB">
                  <w:pPr>
                    <w:spacing w:after="0" w:line="240" w:lineRule="auto"/>
                    <w:jc w:val="center"/>
                    <w:rPr>
                      <w:rFonts w:ascii="Arial" w:eastAsia="SimSun" w:hAnsi="Arial" w:cs="Arial"/>
                      <w:b/>
                      <w:bCs/>
                      <w:sz w:val="16"/>
                      <w:szCs w:val="16"/>
                      <w:lang w:eastAsia="zh-CN"/>
                    </w:rPr>
                  </w:pPr>
                  <w:r w:rsidRPr="00CD331C">
                    <w:rPr>
                      <w:rFonts w:ascii="Arial" w:eastAsia="SimSun" w:hAnsi="Arial" w:cs="Arial"/>
                      <w:b/>
                      <w:bCs/>
                      <w:sz w:val="16"/>
                      <w:szCs w:val="16"/>
                      <w:lang w:eastAsia="zh-CN"/>
                    </w:rPr>
                    <w:t>Mapped entities</w:t>
                  </w:r>
                </w:p>
              </w:tc>
            </w:tr>
            <w:tr w:rsidR="00CD331C" w:rsidRPr="00CD331C" w14:paraId="2E67FB47" w14:textId="77777777" w:rsidTr="00797BEB">
              <w:tc>
                <w:tcPr>
                  <w:tcW w:w="1194" w:type="dxa"/>
                  <w:vAlign w:val="center"/>
                </w:tcPr>
                <w:p w14:paraId="1C3CCBAC"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sz w:val="16"/>
                      <w:szCs w:val="16"/>
                      <w:lang w:eastAsia="zh-CN"/>
                    </w:rPr>
                    <w:t>a)</w:t>
                  </w:r>
                </w:p>
              </w:tc>
              <w:tc>
                <w:tcPr>
                  <w:tcW w:w="4093" w:type="dxa"/>
                  <w:vAlign w:val="center"/>
                </w:tcPr>
                <w:p w14:paraId="635E3EF4"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sz w:val="16"/>
                      <w:szCs w:val="16"/>
                      <w:lang w:eastAsia="zh-CN"/>
                    </w:rPr>
                    <w:t>Model training</w:t>
                  </w:r>
                  <w:r w:rsidRPr="00CD331C">
                    <w:rPr>
                      <w:rFonts w:ascii="Arial" w:eastAsia="SimSun" w:hAnsi="Arial" w:cs="Arial" w:hint="eastAsia"/>
                      <w:sz w:val="16"/>
                      <w:szCs w:val="16"/>
                      <w:lang w:eastAsia="zh-CN"/>
                    </w:rPr>
                    <w:t xml:space="preserve"> (offline training)</w:t>
                  </w:r>
                </w:p>
              </w:tc>
              <w:tc>
                <w:tcPr>
                  <w:tcW w:w="4567" w:type="dxa"/>
                  <w:vAlign w:val="center"/>
                </w:tcPr>
                <w:p w14:paraId="31A1FCB2"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hint="eastAsia"/>
                      <w:sz w:val="16"/>
                      <w:szCs w:val="16"/>
                      <w:lang w:eastAsia="zh-CN"/>
                    </w:rPr>
                    <w:t xml:space="preserve">UE-side </w:t>
                  </w:r>
                  <w:r w:rsidRPr="00CD331C">
                    <w:rPr>
                      <w:rFonts w:ascii="Arial" w:eastAsia="SimSun" w:hAnsi="Arial" w:cs="Arial"/>
                      <w:sz w:val="16"/>
                      <w:szCs w:val="16"/>
                      <w:lang w:eastAsia="zh-CN"/>
                    </w:rPr>
                    <w:t>OTT server</w:t>
                  </w:r>
                  <w:r w:rsidRPr="00CD331C">
                    <w:rPr>
                      <w:rFonts w:ascii="Arial" w:eastAsia="SimSun" w:hAnsi="Arial" w:cs="Arial" w:hint="eastAsia"/>
                      <w:sz w:val="16"/>
                      <w:szCs w:val="16"/>
                      <w:lang w:eastAsia="zh-CN"/>
                    </w:rPr>
                    <w:t>, UE, [</w:t>
                  </w:r>
                  <w:r w:rsidRPr="00196C9B">
                    <w:rPr>
                      <w:rFonts w:ascii="Arial" w:eastAsia="SimSun" w:hAnsi="Arial" w:cs="Arial" w:hint="eastAsia"/>
                      <w:sz w:val="16"/>
                      <w:szCs w:val="16"/>
                      <w:highlight w:val="yellow"/>
                      <w:lang w:eastAsia="zh-CN"/>
                    </w:rPr>
                    <w:t>FFS: LMF, OAM</w:t>
                  </w:r>
                  <w:r w:rsidRPr="00CD331C">
                    <w:rPr>
                      <w:rFonts w:ascii="Arial" w:eastAsia="SimSun" w:hAnsi="Arial" w:cs="Arial" w:hint="eastAsia"/>
                      <w:sz w:val="16"/>
                      <w:szCs w:val="16"/>
                      <w:lang w:eastAsia="zh-CN"/>
                    </w:rPr>
                    <w:t>, CN]</w:t>
                  </w:r>
                </w:p>
              </w:tc>
            </w:tr>
            <w:tr w:rsidR="00CD331C" w:rsidRPr="00CD331C" w14:paraId="049884A1" w14:textId="77777777" w:rsidTr="00797BEB">
              <w:tc>
                <w:tcPr>
                  <w:tcW w:w="1194" w:type="dxa"/>
                  <w:vAlign w:val="center"/>
                </w:tcPr>
                <w:p w14:paraId="661F98A0"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sz w:val="16"/>
                      <w:szCs w:val="16"/>
                      <w:lang w:eastAsia="zh-CN"/>
                    </w:rPr>
                    <w:t>b)</w:t>
                  </w:r>
                </w:p>
              </w:tc>
              <w:tc>
                <w:tcPr>
                  <w:tcW w:w="4093" w:type="dxa"/>
                  <w:vAlign w:val="center"/>
                </w:tcPr>
                <w:p w14:paraId="652F170D" w14:textId="77777777" w:rsidR="00CD331C" w:rsidRPr="00CD331C" w:rsidRDefault="00CD331C" w:rsidP="00797BEB">
                  <w:pPr>
                    <w:spacing w:after="0" w:line="240" w:lineRule="auto"/>
                    <w:jc w:val="center"/>
                    <w:rPr>
                      <w:rFonts w:ascii="Arial" w:eastAsia="SimSun" w:hAnsi="Arial" w:cs="Arial"/>
                      <w:bCs/>
                      <w:sz w:val="16"/>
                      <w:szCs w:val="16"/>
                      <w:lang w:eastAsia="zh-CN"/>
                    </w:rPr>
                  </w:pPr>
                  <w:r w:rsidRPr="00CD331C">
                    <w:rPr>
                      <w:rFonts w:ascii="Arial" w:eastAsia="SimSun" w:hAnsi="Arial" w:cs="Arial"/>
                      <w:bCs/>
                      <w:kern w:val="2"/>
                      <w:sz w:val="16"/>
                      <w:szCs w:val="16"/>
                      <w:lang w:eastAsia="zh-CN"/>
                    </w:rPr>
                    <w:t>Model transfer/delivery</w:t>
                  </w:r>
                </w:p>
              </w:tc>
              <w:tc>
                <w:tcPr>
                  <w:tcW w:w="4567" w:type="dxa"/>
                  <w:vAlign w:val="center"/>
                </w:tcPr>
                <w:p w14:paraId="5A944143"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hint="eastAsia"/>
                      <w:sz w:val="16"/>
                      <w:szCs w:val="16"/>
                      <w:lang w:eastAsia="zh-CN"/>
                    </w:rPr>
                    <w:t xml:space="preserve">UE-side </w:t>
                  </w:r>
                  <w:r w:rsidRPr="00CD331C">
                    <w:rPr>
                      <w:rFonts w:ascii="Arial" w:eastAsia="SimSun" w:hAnsi="Arial" w:cs="Arial"/>
                      <w:sz w:val="16"/>
                      <w:szCs w:val="16"/>
                      <w:lang w:eastAsia="zh-CN"/>
                    </w:rPr>
                    <w:t>OTT server-&gt;UE</w:t>
                  </w:r>
                  <w:r w:rsidRPr="00CD331C">
                    <w:rPr>
                      <w:rFonts w:ascii="Arial" w:eastAsia="SimSun" w:hAnsi="Arial" w:cs="Arial" w:hint="eastAsia"/>
                      <w:sz w:val="16"/>
                      <w:szCs w:val="16"/>
                      <w:lang w:eastAsia="zh-CN"/>
                    </w:rPr>
                    <w:t>, [</w:t>
                  </w:r>
                  <w:r w:rsidRPr="00196C9B">
                    <w:rPr>
                      <w:rFonts w:ascii="Arial" w:eastAsia="SimSun" w:hAnsi="Arial" w:cs="Arial" w:hint="eastAsia"/>
                      <w:sz w:val="16"/>
                      <w:szCs w:val="16"/>
                      <w:highlight w:val="yellow"/>
                      <w:lang w:eastAsia="zh-CN"/>
                    </w:rPr>
                    <w:t>FFS: LMF-&gt;UE, OAM-&gt;UE,</w:t>
                  </w:r>
                  <w:r w:rsidRPr="00CD331C">
                    <w:rPr>
                      <w:rFonts w:ascii="Arial" w:eastAsia="SimSun" w:hAnsi="Arial" w:cs="Arial" w:hint="eastAsia"/>
                      <w:sz w:val="16"/>
                      <w:szCs w:val="16"/>
                      <w:lang w:eastAsia="zh-CN"/>
                    </w:rPr>
                    <w:t xml:space="preserve"> CN-&gt;UE]</w:t>
                  </w:r>
                </w:p>
              </w:tc>
            </w:tr>
            <w:tr w:rsidR="00CD331C" w:rsidRPr="00CD331C" w14:paraId="7A75FA39" w14:textId="77777777" w:rsidTr="00797BEB">
              <w:tc>
                <w:tcPr>
                  <w:tcW w:w="1194" w:type="dxa"/>
                  <w:vAlign w:val="center"/>
                </w:tcPr>
                <w:p w14:paraId="6A24CD6E"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sz w:val="16"/>
                      <w:szCs w:val="16"/>
                      <w:lang w:eastAsia="zh-CN"/>
                    </w:rPr>
                    <w:t>c)</w:t>
                  </w:r>
                </w:p>
              </w:tc>
              <w:tc>
                <w:tcPr>
                  <w:tcW w:w="4093" w:type="dxa"/>
                  <w:vAlign w:val="center"/>
                </w:tcPr>
                <w:p w14:paraId="20E9F6F7" w14:textId="77777777" w:rsidR="00CD331C" w:rsidRPr="00CD331C" w:rsidRDefault="00CD331C" w:rsidP="00797BEB">
                  <w:pPr>
                    <w:spacing w:after="0" w:line="240" w:lineRule="auto"/>
                    <w:jc w:val="center"/>
                    <w:rPr>
                      <w:rFonts w:ascii="Arial" w:eastAsia="SimSun" w:hAnsi="Arial" w:cs="Arial"/>
                      <w:bCs/>
                      <w:sz w:val="16"/>
                      <w:szCs w:val="16"/>
                      <w:lang w:eastAsia="zh-CN"/>
                    </w:rPr>
                  </w:pPr>
                  <w:r w:rsidRPr="00CD331C">
                    <w:rPr>
                      <w:rFonts w:ascii="Arial" w:eastAsia="SimSun" w:hAnsi="Arial" w:cs="Arial" w:hint="eastAsia"/>
                      <w:bCs/>
                      <w:kern w:val="2"/>
                      <w:sz w:val="16"/>
                      <w:szCs w:val="16"/>
                      <w:lang w:eastAsia="zh-CN"/>
                    </w:rPr>
                    <w:t>I</w:t>
                  </w:r>
                  <w:r w:rsidRPr="00CD331C">
                    <w:rPr>
                      <w:rFonts w:ascii="Arial" w:eastAsia="SimSun" w:hAnsi="Arial" w:cs="Arial"/>
                      <w:bCs/>
                      <w:kern w:val="2"/>
                      <w:sz w:val="16"/>
                      <w:szCs w:val="16"/>
                      <w:lang w:eastAsia="zh-CN"/>
                    </w:rPr>
                    <w:t>nference</w:t>
                  </w:r>
                </w:p>
              </w:tc>
              <w:tc>
                <w:tcPr>
                  <w:tcW w:w="4567" w:type="dxa"/>
                  <w:vAlign w:val="center"/>
                </w:tcPr>
                <w:p w14:paraId="4AB41AD3"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hAnsi="Arial" w:cs="Arial"/>
                      <w:sz w:val="16"/>
                      <w:szCs w:val="16"/>
                      <w:lang w:eastAsia="zh-CN"/>
                    </w:rPr>
                    <w:t>UE</w:t>
                  </w:r>
                </w:p>
              </w:tc>
            </w:tr>
            <w:tr w:rsidR="00CD331C" w:rsidRPr="00CD331C" w14:paraId="5AA21D0E" w14:textId="77777777" w:rsidTr="00797BEB">
              <w:tc>
                <w:tcPr>
                  <w:tcW w:w="1194" w:type="dxa"/>
                  <w:vAlign w:val="center"/>
                </w:tcPr>
                <w:p w14:paraId="1B0D5A4A"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sz w:val="16"/>
                      <w:szCs w:val="16"/>
                      <w:lang w:eastAsia="zh-CN"/>
                    </w:rPr>
                    <w:t>d)</w:t>
                  </w:r>
                </w:p>
              </w:tc>
              <w:tc>
                <w:tcPr>
                  <w:tcW w:w="4093" w:type="dxa"/>
                  <w:vAlign w:val="center"/>
                </w:tcPr>
                <w:p w14:paraId="6A4D8CD7" w14:textId="77777777" w:rsidR="00CD331C" w:rsidRPr="00CD331C" w:rsidRDefault="00CD331C" w:rsidP="00797BEB">
                  <w:pPr>
                    <w:spacing w:after="0" w:line="240" w:lineRule="auto"/>
                    <w:jc w:val="center"/>
                    <w:rPr>
                      <w:rFonts w:ascii="Arial" w:eastAsia="SimSun" w:hAnsi="Arial" w:cs="Arial"/>
                      <w:bCs/>
                      <w:sz w:val="16"/>
                      <w:szCs w:val="16"/>
                      <w:lang w:eastAsia="zh-CN"/>
                    </w:rPr>
                  </w:pPr>
                  <w:r w:rsidRPr="00CD331C">
                    <w:rPr>
                      <w:rFonts w:ascii="Arial" w:eastAsia="SimSun" w:hAnsi="Arial" w:cs="Arial"/>
                      <w:bCs/>
                      <w:kern w:val="2"/>
                      <w:sz w:val="16"/>
                      <w:szCs w:val="16"/>
                      <w:lang w:eastAsia="zh-CN"/>
                    </w:rPr>
                    <w:t>Model/functionality monitoring</w:t>
                  </w:r>
                </w:p>
              </w:tc>
              <w:tc>
                <w:tcPr>
                  <w:tcW w:w="4567" w:type="dxa"/>
                  <w:vAlign w:val="center"/>
                </w:tcPr>
                <w:p w14:paraId="3C210AA5"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hAnsi="Arial" w:cs="Arial"/>
                      <w:sz w:val="16"/>
                      <w:szCs w:val="16"/>
                      <w:lang w:eastAsia="zh-CN"/>
                    </w:rPr>
                    <w:t>UE</w:t>
                  </w:r>
                  <w:r w:rsidRPr="00CD331C">
                    <w:rPr>
                      <w:rFonts w:ascii="Arial" w:hAnsi="Arial" w:cs="Arial" w:hint="eastAsia"/>
                      <w:sz w:val="16"/>
                      <w:szCs w:val="16"/>
                      <w:lang w:eastAsia="zh-CN"/>
                    </w:rPr>
                    <w:t>, LMF</w:t>
                  </w:r>
                </w:p>
              </w:tc>
            </w:tr>
            <w:tr w:rsidR="00CD331C" w:rsidRPr="00CD331C" w14:paraId="67246009" w14:textId="77777777" w:rsidTr="00797BEB">
              <w:tc>
                <w:tcPr>
                  <w:tcW w:w="1194" w:type="dxa"/>
                  <w:vAlign w:val="center"/>
                </w:tcPr>
                <w:p w14:paraId="18417602" w14:textId="77777777" w:rsidR="00CD331C" w:rsidRPr="00CD331C" w:rsidRDefault="00CD331C" w:rsidP="00797BEB">
                  <w:pPr>
                    <w:spacing w:after="0" w:line="240" w:lineRule="auto"/>
                    <w:jc w:val="center"/>
                    <w:rPr>
                      <w:rFonts w:ascii="Arial" w:eastAsia="SimSun" w:hAnsi="Arial" w:cs="Arial"/>
                      <w:sz w:val="16"/>
                      <w:szCs w:val="16"/>
                      <w:lang w:eastAsia="zh-CN"/>
                    </w:rPr>
                  </w:pPr>
                  <w:r w:rsidRPr="00CD331C">
                    <w:rPr>
                      <w:rFonts w:ascii="Arial" w:eastAsia="SimSun" w:hAnsi="Arial" w:cs="Arial"/>
                      <w:sz w:val="16"/>
                      <w:szCs w:val="16"/>
                      <w:lang w:eastAsia="zh-CN"/>
                    </w:rPr>
                    <w:t>e)</w:t>
                  </w:r>
                </w:p>
              </w:tc>
              <w:tc>
                <w:tcPr>
                  <w:tcW w:w="4093" w:type="dxa"/>
                  <w:vAlign w:val="center"/>
                </w:tcPr>
                <w:p w14:paraId="2258EEFD" w14:textId="77777777" w:rsidR="00CD331C" w:rsidRPr="00CD331C" w:rsidRDefault="00CD331C" w:rsidP="00797BEB">
                  <w:pPr>
                    <w:spacing w:after="0" w:line="240" w:lineRule="auto"/>
                    <w:jc w:val="center"/>
                    <w:rPr>
                      <w:rFonts w:ascii="Arial" w:eastAsiaTheme="minorEastAsia" w:hAnsi="Arial" w:cs="Arial"/>
                      <w:bCs/>
                      <w:sz w:val="16"/>
                      <w:szCs w:val="16"/>
                      <w:lang w:eastAsia="zh-CN"/>
                    </w:rPr>
                  </w:pPr>
                  <w:r w:rsidRPr="00CD331C">
                    <w:rPr>
                      <w:rFonts w:ascii="Arial" w:eastAsia="SimSun" w:hAnsi="Arial" w:cs="Arial"/>
                      <w:bCs/>
                      <w:kern w:val="2"/>
                      <w:sz w:val="16"/>
                      <w:szCs w:val="16"/>
                      <w:lang w:eastAsia="zh-CN"/>
                    </w:rPr>
                    <w:t>Model/functionality control (selection, (de)activation, switching, fallback)</w:t>
                  </w:r>
                </w:p>
              </w:tc>
              <w:tc>
                <w:tcPr>
                  <w:tcW w:w="4567" w:type="dxa"/>
                  <w:vAlign w:val="center"/>
                </w:tcPr>
                <w:p w14:paraId="48D52598" w14:textId="77777777" w:rsidR="00CD331C" w:rsidRPr="00CD331C" w:rsidRDefault="00CD331C" w:rsidP="00797BEB">
                  <w:pPr>
                    <w:spacing w:after="0" w:line="240" w:lineRule="auto"/>
                    <w:jc w:val="center"/>
                    <w:rPr>
                      <w:rFonts w:ascii="Arial" w:hAnsi="Arial" w:cs="Arial"/>
                      <w:sz w:val="16"/>
                      <w:szCs w:val="16"/>
                      <w:lang w:eastAsia="zh-CN"/>
                    </w:rPr>
                  </w:pPr>
                  <w:r w:rsidRPr="00CD331C">
                    <w:rPr>
                      <w:rFonts w:ascii="Arial" w:hAnsi="Arial" w:cs="Arial"/>
                      <w:sz w:val="16"/>
                      <w:szCs w:val="16"/>
                      <w:lang w:eastAsia="zh-CN"/>
                    </w:rPr>
                    <w:t>UE</w:t>
                  </w:r>
                  <w:r w:rsidRPr="00CD331C">
                    <w:rPr>
                      <w:rFonts w:ascii="Arial" w:eastAsia="SimSun" w:hAnsi="Arial" w:cs="Arial" w:hint="eastAsia"/>
                      <w:kern w:val="2"/>
                      <w:sz w:val="16"/>
                      <w:szCs w:val="16"/>
                      <w:lang w:eastAsia="zh-CN"/>
                    </w:rPr>
                    <w:t xml:space="preserve"> if monitoring resides at UE</w:t>
                  </w:r>
                  <w:r w:rsidRPr="00CD331C">
                    <w:rPr>
                      <w:rFonts w:ascii="Arial" w:hAnsi="Arial" w:cs="Arial" w:hint="eastAsia"/>
                      <w:sz w:val="16"/>
                      <w:szCs w:val="16"/>
                      <w:lang w:eastAsia="zh-CN"/>
                    </w:rPr>
                    <w:t xml:space="preserve">, </w:t>
                  </w:r>
                </w:p>
                <w:p w14:paraId="34100F36" w14:textId="77777777" w:rsidR="00CD331C" w:rsidRPr="00CD331C" w:rsidRDefault="00CD331C" w:rsidP="00797BEB">
                  <w:pPr>
                    <w:spacing w:after="0" w:line="240" w:lineRule="auto"/>
                    <w:jc w:val="center"/>
                    <w:rPr>
                      <w:rFonts w:ascii="Arial" w:hAnsi="Arial" w:cs="Arial"/>
                      <w:sz w:val="16"/>
                      <w:szCs w:val="16"/>
                      <w:lang w:eastAsia="zh-CN"/>
                    </w:rPr>
                  </w:pPr>
                  <w:r w:rsidRPr="00CD331C">
                    <w:rPr>
                      <w:rFonts w:ascii="Arial" w:hAnsi="Arial" w:cs="Arial" w:hint="eastAsia"/>
                      <w:sz w:val="16"/>
                      <w:szCs w:val="16"/>
                      <w:lang w:eastAsia="zh-CN"/>
                    </w:rPr>
                    <w:t>LMF</w:t>
                  </w:r>
                  <w:r w:rsidRPr="00CD331C">
                    <w:rPr>
                      <w:rFonts w:ascii="Arial" w:eastAsia="SimSun" w:hAnsi="Arial" w:cs="Arial" w:hint="eastAsia"/>
                      <w:kern w:val="2"/>
                      <w:sz w:val="16"/>
                      <w:szCs w:val="16"/>
                      <w:lang w:eastAsia="zh-CN"/>
                    </w:rPr>
                    <w:t xml:space="preserve"> if monitoring resides at UE or LMF</w:t>
                  </w:r>
                </w:p>
              </w:tc>
            </w:tr>
          </w:tbl>
          <w:p w14:paraId="798515CE" w14:textId="77777777" w:rsidR="00CD331C" w:rsidRPr="00CD331C" w:rsidRDefault="00CD331C" w:rsidP="00797BEB">
            <w:pPr>
              <w:spacing w:after="0"/>
              <w:jc w:val="both"/>
              <w:rPr>
                <w:rFonts w:ascii="Arial" w:hAnsi="Arial" w:cs="Arial"/>
                <w:sz w:val="16"/>
                <w:szCs w:val="16"/>
                <w:lang w:eastAsia="zh-CN"/>
              </w:rPr>
            </w:pPr>
            <w:r w:rsidRPr="00CD331C">
              <w:rPr>
                <w:rFonts w:ascii="Arial" w:hAnsi="Arial" w:cs="Arial" w:hint="eastAsia"/>
                <w:sz w:val="16"/>
                <w:szCs w:val="16"/>
                <w:lang w:eastAsia="zh-CN"/>
              </w:rPr>
              <w:t>Note 1: F</w:t>
            </w:r>
            <w:r w:rsidRPr="00CD331C">
              <w:rPr>
                <w:rFonts w:ascii="Arial" w:hAnsi="Arial" w:cs="Arial"/>
                <w:sz w:val="16"/>
                <w:szCs w:val="16"/>
                <w:lang w:eastAsia="zh-CN"/>
              </w:rPr>
              <w:t>or a)</w:t>
            </w:r>
            <w:r w:rsidRPr="00CD331C">
              <w:rPr>
                <w:rFonts w:ascii="Arial" w:hAnsi="Arial" w:cs="Arial" w:hint="eastAsia"/>
                <w:sz w:val="16"/>
                <w:szCs w:val="16"/>
                <w:lang w:eastAsia="zh-CN"/>
              </w:rPr>
              <w:t>,</w:t>
            </w:r>
            <w:r w:rsidRPr="00CD331C">
              <w:rPr>
                <w:rFonts w:ascii="Arial" w:hAnsi="Arial" w:cs="Arial"/>
                <w:sz w:val="16"/>
                <w:szCs w:val="16"/>
                <w:lang w:eastAsia="zh-CN"/>
              </w:rPr>
              <w:t xml:space="preserve"> only data collection part may be further discussed</w:t>
            </w:r>
            <w:r w:rsidRPr="00CD331C">
              <w:rPr>
                <w:rFonts w:ascii="Arial" w:hAnsi="Arial" w:cs="Arial" w:hint="eastAsia"/>
                <w:sz w:val="16"/>
                <w:szCs w:val="16"/>
                <w:lang w:eastAsia="zh-CN"/>
              </w:rPr>
              <w:t>, how to perform the model training is up to implementation</w:t>
            </w:r>
            <w:r w:rsidRPr="00CD331C">
              <w:rPr>
                <w:rFonts w:ascii="Arial" w:hAnsi="Arial" w:cs="Arial"/>
                <w:sz w:val="16"/>
                <w:szCs w:val="16"/>
                <w:lang w:eastAsia="zh-CN"/>
              </w:rPr>
              <w:t>.</w:t>
            </w:r>
          </w:p>
          <w:p w14:paraId="01A26631" w14:textId="77777777" w:rsidR="00CD331C" w:rsidRPr="00CD331C" w:rsidRDefault="00CD331C" w:rsidP="00797BEB">
            <w:pPr>
              <w:spacing w:after="0"/>
              <w:jc w:val="both"/>
              <w:rPr>
                <w:rFonts w:ascii="Arial" w:hAnsi="Arial" w:cs="Arial"/>
                <w:sz w:val="16"/>
                <w:szCs w:val="16"/>
                <w:lang w:eastAsia="zh-CN"/>
              </w:rPr>
            </w:pPr>
            <w:r w:rsidRPr="00CD331C">
              <w:rPr>
                <w:rFonts w:ascii="Arial" w:hAnsi="Arial" w:cs="Arial" w:hint="eastAsia"/>
                <w:sz w:val="16"/>
                <w:szCs w:val="16"/>
                <w:lang w:eastAsia="zh-CN"/>
              </w:rPr>
              <w:t>Note 2: For b), no model transfer/delivery is expected if the entity for model training and model inference is the same one.</w:t>
            </w:r>
          </w:p>
          <w:p w14:paraId="4E371E12" w14:textId="77777777" w:rsidR="00CD331C" w:rsidRPr="00CD331C" w:rsidRDefault="00CD331C" w:rsidP="00797BEB">
            <w:pPr>
              <w:spacing w:after="0"/>
              <w:jc w:val="both"/>
              <w:rPr>
                <w:rFonts w:ascii="Arial" w:hAnsi="Arial" w:cs="Arial"/>
                <w:sz w:val="16"/>
                <w:szCs w:val="16"/>
                <w:lang w:eastAsia="zh-CN"/>
              </w:rPr>
            </w:pPr>
            <w:r w:rsidRPr="00CD331C">
              <w:rPr>
                <w:rFonts w:ascii="Arial" w:hAnsi="Arial" w:cs="Arial" w:hint="eastAsia"/>
                <w:sz w:val="16"/>
                <w:szCs w:val="16"/>
                <w:lang w:eastAsia="zh-CN"/>
              </w:rPr>
              <w:t>Note 3: W</w:t>
            </w:r>
            <w:r w:rsidRPr="00CD331C">
              <w:rPr>
                <w:rFonts w:ascii="Arial" w:hAnsi="Arial" w:cs="Arial"/>
                <w:sz w:val="16"/>
                <w:szCs w:val="16"/>
                <w:lang w:eastAsia="zh-CN"/>
              </w:rPr>
              <w:t>hether/how OAM is to be invol</w:t>
            </w:r>
            <w:r w:rsidRPr="00CD331C">
              <w:rPr>
                <w:rFonts w:ascii="Arial" w:hAnsi="Arial" w:cs="Arial" w:hint="eastAsia"/>
                <w:sz w:val="16"/>
                <w:szCs w:val="16"/>
                <w:lang w:eastAsia="zh-CN"/>
              </w:rPr>
              <w:t>v</w:t>
            </w:r>
            <w:r w:rsidRPr="00CD331C">
              <w:rPr>
                <w:rFonts w:ascii="Arial" w:hAnsi="Arial" w:cs="Arial"/>
                <w:sz w:val="16"/>
                <w:szCs w:val="16"/>
                <w:lang w:eastAsia="zh-CN"/>
              </w:rPr>
              <w:t xml:space="preserve">ed may need to consult </w:t>
            </w:r>
            <w:r w:rsidRPr="00CD331C">
              <w:rPr>
                <w:rFonts w:ascii="Arial" w:hAnsi="Arial" w:cs="Arial" w:hint="eastAsia"/>
                <w:sz w:val="16"/>
                <w:szCs w:val="16"/>
                <w:lang w:eastAsia="zh-CN"/>
              </w:rPr>
              <w:t xml:space="preserve">RAN3, </w:t>
            </w:r>
            <w:r w:rsidRPr="00CD331C">
              <w:rPr>
                <w:rFonts w:ascii="Arial" w:hAnsi="Arial" w:cs="Arial"/>
                <w:sz w:val="16"/>
                <w:szCs w:val="16"/>
                <w:lang w:eastAsia="zh-CN"/>
              </w:rPr>
              <w:t>SA5.</w:t>
            </w:r>
          </w:p>
          <w:p w14:paraId="3CF5652B" w14:textId="33898231" w:rsidR="00CD331C" w:rsidRPr="00CD331C" w:rsidRDefault="00CD331C" w:rsidP="00797BEB">
            <w:pPr>
              <w:spacing w:after="0"/>
              <w:jc w:val="both"/>
              <w:rPr>
                <w:rFonts w:ascii="Arial" w:hAnsi="Arial" w:cs="Arial"/>
                <w:sz w:val="16"/>
                <w:szCs w:val="16"/>
                <w:lang w:eastAsia="zh-CN"/>
              </w:rPr>
            </w:pPr>
            <w:r w:rsidRPr="00CD331C">
              <w:rPr>
                <w:rFonts w:ascii="Arial" w:hAnsi="Arial" w:cs="Arial" w:hint="eastAsia"/>
                <w:sz w:val="16"/>
                <w:szCs w:val="16"/>
                <w:lang w:eastAsia="zh-CN"/>
              </w:rPr>
              <w:t>Note 4: W</w:t>
            </w:r>
            <w:r w:rsidRPr="00CD331C">
              <w:rPr>
                <w:rFonts w:ascii="Arial" w:hAnsi="Arial" w:cs="Arial"/>
                <w:sz w:val="16"/>
                <w:szCs w:val="16"/>
                <w:lang w:eastAsia="zh-CN"/>
              </w:rPr>
              <w:t xml:space="preserve">hether/how </w:t>
            </w:r>
            <w:r w:rsidRPr="00CD331C">
              <w:rPr>
                <w:rFonts w:ascii="Arial" w:hAnsi="Arial" w:cs="Arial" w:hint="eastAsia"/>
                <w:sz w:val="16"/>
                <w:szCs w:val="16"/>
                <w:lang w:eastAsia="zh-CN"/>
              </w:rPr>
              <w:t>CN/LMF</w:t>
            </w:r>
            <w:r w:rsidRPr="00CD331C">
              <w:rPr>
                <w:rFonts w:ascii="Arial" w:hAnsi="Arial" w:cs="Arial"/>
                <w:sz w:val="16"/>
                <w:szCs w:val="16"/>
                <w:lang w:eastAsia="zh-CN"/>
              </w:rPr>
              <w:t xml:space="preserve"> is to be invol</w:t>
            </w:r>
            <w:r w:rsidRPr="00CD331C">
              <w:rPr>
                <w:rFonts w:ascii="Arial" w:hAnsi="Arial" w:cs="Arial" w:hint="eastAsia"/>
                <w:sz w:val="16"/>
                <w:szCs w:val="16"/>
                <w:lang w:eastAsia="zh-CN"/>
              </w:rPr>
              <w:t>v</w:t>
            </w:r>
            <w:r w:rsidRPr="00CD331C">
              <w:rPr>
                <w:rFonts w:ascii="Arial" w:hAnsi="Arial" w:cs="Arial"/>
                <w:sz w:val="16"/>
                <w:szCs w:val="16"/>
                <w:lang w:eastAsia="zh-CN"/>
              </w:rPr>
              <w:t xml:space="preserve">ed may need to consult </w:t>
            </w:r>
            <w:r w:rsidRPr="00CD331C">
              <w:rPr>
                <w:rFonts w:ascii="Arial" w:hAnsi="Arial" w:cs="Arial" w:hint="eastAsia"/>
                <w:sz w:val="16"/>
                <w:szCs w:val="16"/>
                <w:lang w:eastAsia="zh-CN"/>
              </w:rPr>
              <w:t xml:space="preserve">RAN3, </w:t>
            </w:r>
            <w:r w:rsidRPr="00CD331C">
              <w:rPr>
                <w:rFonts w:ascii="Arial" w:hAnsi="Arial" w:cs="Arial"/>
                <w:sz w:val="16"/>
                <w:szCs w:val="16"/>
                <w:lang w:eastAsia="zh-CN"/>
              </w:rPr>
              <w:t>SA</w:t>
            </w:r>
            <w:r w:rsidRPr="00CD331C">
              <w:rPr>
                <w:rFonts w:ascii="Arial" w:hAnsi="Arial" w:cs="Arial" w:hint="eastAsia"/>
                <w:sz w:val="16"/>
                <w:szCs w:val="16"/>
                <w:lang w:eastAsia="zh-CN"/>
              </w:rPr>
              <w:t>2</w:t>
            </w:r>
            <w:r w:rsidRPr="00CD331C">
              <w:rPr>
                <w:rFonts w:ascii="Arial" w:hAnsi="Arial" w:cs="Arial"/>
                <w:sz w:val="16"/>
                <w:szCs w:val="16"/>
                <w:lang w:eastAsia="zh-CN"/>
              </w:rPr>
              <w:t>.</w:t>
            </w:r>
          </w:p>
        </w:tc>
      </w:tr>
    </w:tbl>
    <w:p w14:paraId="28730CC9" w14:textId="48FD1034" w:rsidR="009C3365" w:rsidRDefault="00A93D11" w:rsidP="009C3365">
      <w:pPr>
        <w:spacing w:before="180"/>
        <w:rPr>
          <w:lang w:eastAsia="zh-CN"/>
        </w:rPr>
      </w:pPr>
      <w:r>
        <w:rPr>
          <w:lang w:eastAsia="zh-CN"/>
        </w:rPr>
        <w:t xml:space="preserve">First, we discuss LMF. </w:t>
      </w:r>
      <w:r w:rsidRPr="00DF5320">
        <w:rPr>
          <w:rFonts w:hint="eastAsia"/>
          <w:lang w:eastAsia="zh-CN"/>
        </w:rPr>
        <w:t xml:space="preserve">Based on RAN1 </w:t>
      </w:r>
      <w:proofErr w:type="gramStart"/>
      <w:r w:rsidRPr="00DF5320">
        <w:rPr>
          <w:rFonts w:hint="eastAsia"/>
          <w:lang w:eastAsia="zh-CN"/>
        </w:rPr>
        <w:t>reply</w:t>
      </w:r>
      <w:proofErr w:type="gramEnd"/>
      <w:r w:rsidRPr="00DF5320">
        <w:rPr>
          <w:rFonts w:hint="eastAsia"/>
          <w:lang w:eastAsia="zh-CN"/>
        </w:rPr>
        <w:t xml:space="preserve"> LS on data collection [</w:t>
      </w:r>
      <w:r w:rsidR="00DF3A22">
        <w:rPr>
          <w:lang w:eastAsia="zh-CN"/>
        </w:rPr>
        <w:t>4</w:t>
      </w:r>
      <w:r w:rsidRPr="00DF5320">
        <w:rPr>
          <w:rFonts w:hint="eastAsia"/>
          <w:lang w:eastAsia="zh-CN"/>
        </w:rPr>
        <w:t xml:space="preserve">], for </w:t>
      </w:r>
      <w:r>
        <w:rPr>
          <w:lang w:eastAsia="zh-CN"/>
        </w:rPr>
        <w:t xml:space="preserve">AI/ML </w:t>
      </w:r>
      <w:r w:rsidR="005F72EB">
        <w:rPr>
          <w:lang w:eastAsia="zh-CN"/>
        </w:rPr>
        <w:t>based positioning</w:t>
      </w:r>
      <w:r w:rsidRPr="00DF5320">
        <w:rPr>
          <w:rFonts w:hint="eastAsia"/>
          <w:lang w:eastAsia="zh-CN"/>
        </w:rPr>
        <w:t>, training data can be generated by UE/</w:t>
      </w:r>
      <w:r w:rsidR="008B4724">
        <w:rPr>
          <w:lang w:eastAsia="zh-CN"/>
        </w:rPr>
        <w:t>PRU/</w:t>
      </w:r>
      <w:proofErr w:type="spellStart"/>
      <w:r w:rsidRPr="00DF5320">
        <w:rPr>
          <w:rFonts w:hint="eastAsia"/>
          <w:lang w:eastAsia="zh-CN"/>
        </w:rPr>
        <w:t>gNB</w:t>
      </w:r>
      <w:proofErr w:type="spellEnd"/>
      <w:r w:rsidR="008B4724">
        <w:rPr>
          <w:lang w:eastAsia="zh-CN"/>
        </w:rPr>
        <w:t>/LMF</w:t>
      </w:r>
      <w:r w:rsidRPr="00DF5320">
        <w:rPr>
          <w:rFonts w:hint="eastAsia"/>
          <w:lang w:eastAsia="zh-CN"/>
        </w:rPr>
        <w:t xml:space="preserve">. Therefore, we think the AI/ML model can be trained at </w:t>
      </w:r>
      <w:r w:rsidR="00634DCA">
        <w:rPr>
          <w:lang w:eastAsia="zh-CN"/>
        </w:rPr>
        <w:t>LMF</w:t>
      </w:r>
      <w:r w:rsidRPr="00DF5320">
        <w:rPr>
          <w:rFonts w:hint="eastAsia"/>
          <w:lang w:eastAsia="zh-CN"/>
        </w:rPr>
        <w:t xml:space="preserve"> since </w:t>
      </w:r>
      <w:r w:rsidR="00634DCA">
        <w:rPr>
          <w:lang w:eastAsia="zh-CN"/>
        </w:rPr>
        <w:t>LMF</w:t>
      </w:r>
      <w:r w:rsidRPr="00DF5320">
        <w:rPr>
          <w:rFonts w:hint="eastAsia"/>
          <w:lang w:eastAsia="zh-CN"/>
        </w:rPr>
        <w:t xml:space="preserve"> has the training data, and the model can be transferred from </w:t>
      </w:r>
      <w:r w:rsidR="00925B24">
        <w:rPr>
          <w:lang w:eastAsia="zh-CN"/>
        </w:rPr>
        <w:t>LMF</w:t>
      </w:r>
      <w:r w:rsidRPr="00DF5320">
        <w:rPr>
          <w:rFonts w:hint="eastAsia"/>
          <w:lang w:eastAsia="zh-CN"/>
        </w:rPr>
        <w:t xml:space="preserve"> to UE.</w:t>
      </w:r>
    </w:p>
    <w:tbl>
      <w:tblPr>
        <w:tblStyle w:val="TableGrid"/>
        <w:tblW w:w="0" w:type="auto"/>
        <w:tblInd w:w="420" w:type="dxa"/>
        <w:tblLook w:val="04A0" w:firstRow="1" w:lastRow="0" w:firstColumn="1" w:lastColumn="0" w:noHBand="0" w:noVBand="1"/>
      </w:tblPr>
      <w:tblGrid>
        <w:gridCol w:w="9208"/>
      </w:tblGrid>
      <w:tr w:rsidR="009C3365" w:rsidRPr="009C3365" w14:paraId="4752736B" w14:textId="77777777" w:rsidTr="009C3365">
        <w:trPr>
          <w:trHeight w:val="1066"/>
        </w:trPr>
        <w:tc>
          <w:tcPr>
            <w:tcW w:w="9208" w:type="dxa"/>
          </w:tcPr>
          <w:p w14:paraId="5C71C084" w14:textId="77777777" w:rsidR="009C3365" w:rsidRPr="009C3365" w:rsidRDefault="009C3365" w:rsidP="00171F6B">
            <w:pPr>
              <w:numPr>
                <w:ilvl w:val="0"/>
                <w:numId w:val="76"/>
              </w:numPr>
              <w:overflowPunct/>
              <w:autoSpaceDE/>
              <w:autoSpaceDN/>
              <w:adjustRightInd/>
              <w:spacing w:after="160" w:line="256" w:lineRule="auto"/>
              <w:rPr>
                <w:rFonts w:ascii="Arial" w:hAnsi="Arial" w:cs="Arial"/>
                <w:lang w:eastAsia="ko-KR"/>
              </w:rPr>
            </w:pPr>
            <w:r w:rsidRPr="009C3365">
              <w:rPr>
                <w:rFonts w:ascii="Arial" w:eastAsia="SimSun" w:hAnsi="Arial" w:cs="Arial"/>
                <w:lang w:eastAsia="ko-KR"/>
              </w:rPr>
              <w:t>For positioning enhancement use case:</w:t>
            </w:r>
          </w:p>
          <w:p w14:paraId="4F3F37F4" w14:textId="12F36F5B" w:rsidR="009C3365" w:rsidRPr="009C3365" w:rsidRDefault="009C3365" w:rsidP="00171F6B">
            <w:pPr>
              <w:widowControl w:val="0"/>
              <w:numPr>
                <w:ilvl w:val="0"/>
                <w:numId w:val="77"/>
              </w:numPr>
              <w:spacing w:after="160" w:line="256" w:lineRule="auto"/>
              <w:ind w:left="620"/>
              <w:rPr>
                <w:rFonts w:ascii="Arial" w:hAnsi="Arial" w:cs="Arial"/>
                <w:lang w:eastAsia="ko-KR"/>
              </w:rPr>
            </w:pPr>
            <w:r w:rsidRPr="009C3365">
              <w:rPr>
                <w:rFonts w:ascii="Arial" w:eastAsia="SimSun" w:hAnsi="Arial" w:cs="Arial"/>
                <w:lang w:eastAsia="ko-KR"/>
              </w:rPr>
              <w:t xml:space="preserve">For model training, training data can be generated by </w:t>
            </w:r>
            <w:r w:rsidRPr="009C3365">
              <w:rPr>
                <w:rFonts w:ascii="Arial" w:eastAsia="SimSun" w:hAnsi="Arial" w:cs="Arial"/>
                <w:highlight w:val="yellow"/>
                <w:lang w:eastAsia="ko-KR"/>
              </w:rPr>
              <w:t>UE/</w:t>
            </w:r>
            <w:r w:rsidRPr="009C3365">
              <w:rPr>
                <w:rFonts w:ascii="Arial" w:eastAsia="SimSun" w:hAnsi="Arial" w:cs="Arial"/>
                <w:color w:val="FF0000"/>
                <w:highlight w:val="yellow"/>
                <w:lang w:eastAsia="ko-KR"/>
              </w:rPr>
              <w:t>PRU</w:t>
            </w:r>
            <w:r w:rsidRPr="009C3365">
              <w:rPr>
                <w:rFonts w:ascii="Arial" w:eastAsia="SimSun" w:hAnsi="Arial" w:cs="Arial"/>
                <w:highlight w:val="yellow"/>
                <w:lang w:eastAsia="ko-KR"/>
              </w:rPr>
              <w:t>/</w:t>
            </w:r>
            <w:proofErr w:type="spellStart"/>
            <w:r w:rsidRPr="009C3365">
              <w:rPr>
                <w:rFonts w:ascii="Arial" w:eastAsia="SimSun" w:hAnsi="Arial" w:cs="Arial"/>
                <w:highlight w:val="yellow"/>
                <w:lang w:eastAsia="ko-KR"/>
              </w:rPr>
              <w:t>gNB</w:t>
            </w:r>
            <w:proofErr w:type="spellEnd"/>
            <w:r w:rsidRPr="009C3365">
              <w:rPr>
                <w:rFonts w:ascii="Arial" w:eastAsia="SimSun" w:hAnsi="Arial" w:cs="Arial"/>
                <w:highlight w:val="yellow"/>
                <w:lang w:eastAsia="ko-KR"/>
              </w:rPr>
              <w:t>/</w:t>
            </w:r>
            <w:r w:rsidRPr="009C3365">
              <w:rPr>
                <w:rFonts w:ascii="Arial" w:eastAsia="SimSun" w:hAnsi="Arial" w:cs="Arial"/>
                <w:color w:val="FF0000"/>
                <w:highlight w:val="yellow"/>
                <w:lang w:eastAsia="ko-KR"/>
              </w:rPr>
              <w:t>LMF</w:t>
            </w:r>
            <w:r w:rsidRPr="009C3365">
              <w:rPr>
                <w:rFonts w:ascii="Arial" w:eastAsia="SimSun" w:hAnsi="Arial" w:cs="Arial"/>
                <w:color w:val="FF0000"/>
                <w:lang w:eastAsia="ko-KR"/>
              </w:rPr>
              <w:t xml:space="preserve"> </w:t>
            </w:r>
            <w:r w:rsidRPr="009C3365">
              <w:rPr>
                <w:rFonts w:ascii="Arial" w:eastAsia="SimSun" w:hAnsi="Arial" w:cs="Arial"/>
                <w:strike/>
                <w:color w:val="FF0000"/>
                <w:lang w:eastAsia="ko-KR"/>
              </w:rPr>
              <w:t xml:space="preserve">and terminated at </w:t>
            </w:r>
            <w:r w:rsidRPr="009C3365">
              <w:rPr>
                <w:rFonts w:ascii="Arial" w:hAnsi="Arial" w:cs="Arial"/>
                <w:strike/>
                <w:color w:val="FF0000"/>
                <w:lang w:eastAsia="ko-KR"/>
              </w:rPr>
              <w:t>LMF</w:t>
            </w:r>
            <w:r w:rsidRPr="009C3365">
              <w:rPr>
                <w:rFonts w:ascii="Arial" w:eastAsia="SimSun" w:hAnsi="Arial" w:cs="Arial"/>
                <w:strike/>
                <w:color w:val="FF0000"/>
                <w:lang w:eastAsia="ko-KR"/>
              </w:rPr>
              <w:t>/OTT server</w:t>
            </w:r>
            <w:r w:rsidRPr="009C3365">
              <w:rPr>
                <w:rFonts w:ascii="Arial" w:eastAsia="SimSun" w:hAnsi="Arial" w:cs="Arial"/>
                <w:lang w:eastAsia="ko-KR"/>
              </w:rPr>
              <w:t>.</w:t>
            </w:r>
          </w:p>
        </w:tc>
      </w:tr>
    </w:tbl>
    <w:p w14:paraId="346F0EAC" w14:textId="56C8CE82" w:rsidR="00A93D11" w:rsidRPr="003741FD" w:rsidRDefault="00A93D11" w:rsidP="009C3365">
      <w:pPr>
        <w:spacing w:before="180"/>
        <w:rPr>
          <w:b/>
          <w:bCs/>
        </w:rPr>
      </w:pPr>
      <w:r w:rsidRPr="006C600C">
        <w:rPr>
          <w:b/>
          <w:bCs/>
        </w:rPr>
        <w:t xml:space="preserve">Observation </w:t>
      </w:r>
      <w:r w:rsidR="00887FA3">
        <w:rPr>
          <w:b/>
          <w:bCs/>
        </w:rPr>
        <w:t>4</w:t>
      </w:r>
      <w:r w:rsidRPr="006C600C">
        <w:rPr>
          <w:b/>
          <w:bCs/>
        </w:rPr>
        <w:t xml:space="preserve">: </w:t>
      </w:r>
      <w:r w:rsidRPr="003741FD">
        <w:rPr>
          <w:b/>
          <w:bCs/>
        </w:rPr>
        <w:t xml:space="preserve">According to </w:t>
      </w:r>
      <w:r w:rsidRPr="003741FD">
        <w:rPr>
          <w:rFonts w:hint="eastAsia"/>
          <w:b/>
          <w:bCs/>
        </w:rPr>
        <w:t xml:space="preserve">RAN1 </w:t>
      </w:r>
      <w:proofErr w:type="gramStart"/>
      <w:r w:rsidRPr="003741FD">
        <w:rPr>
          <w:rFonts w:hint="eastAsia"/>
          <w:b/>
          <w:bCs/>
        </w:rPr>
        <w:t>reply</w:t>
      </w:r>
      <w:proofErr w:type="gramEnd"/>
      <w:r w:rsidRPr="003741FD">
        <w:rPr>
          <w:rFonts w:hint="eastAsia"/>
          <w:b/>
          <w:bCs/>
        </w:rPr>
        <w:t xml:space="preserve"> LS on data collection, training data can be generated by </w:t>
      </w:r>
      <w:r w:rsidR="0026768C" w:rsidRPr="0026768C">
        <w:rPr>
          <w:rFonts w:hint="eastAsia"/>
          <w:b/>
          <w:bCs/>
        </w:rPr>
        <w:t>UE</w:t>
      </w:r>
      <w:r w:rsidR="0026768C">
        <w:rPr>
          <w:b/>
          <w:bCs/>
        </w:rPr>
        <w:t xml:space="preserve"> </w:t>
      </w:r>
      <w:r w:rsidR="0026768C" w:rsidRPr="0026768C">
        <w:rPr>
          <w:rFonts w:hint="eastAsia"/>
          <w:b/>
          <w:bCs/>
        </w:rPr>
        <w:t>/</w:t>
      </w:r>
      <w:r w:rsidR="0026768C">
        <w:rPr>
          <w:b/>
          <w:bCs/>
        </w:rPr>
        <w:t xml:space="preserve"> </w:t>
      </w:r>
      <w:r w:rsidR="0026768C" w:rsidRPr="0026768C">
        <w:rPr>
          <w:b/>
          <w:bCs/>
        </w:rPr>
        <w:t>PRU</w:t>
      </w:r>
      <w:r w:rsidR="0026768C">
        <w:rPr>
          <w:b/>
          <w:bCs/>
        </w:rPr>
        <w:t xml:space="preserve"> </w:t>
      </w:r>
      <w:r w:rsidR="0026768C" w:rsidRPr="0026768C">
        <w:rPr>
          <w:b/>
          <w:bCs/>
        </w:rPr>
        <w:t>/</w:t>
      </w:r>
      <w:r w:rsidR="0026768C">
        <w:rPr>
          <w:b/>
          <w:bCs/>
        </w:rPr>
        <w:t xml:space="preserve"> </w:t>
      </w:r>
      <w:proofErr w:type="spellStart"/>
      <w:r w:rsidR="0026768C" w:rsidRPr="0026768C">
        <w:rPr>
          <w:rFonts w:hint="eastAsia"/>
          <w:b/>
          <w:bCs/>
        </w:rPr>
        <w:t>gNB</w:t>
      </w:r>
      <w:proofErr w:type="spellEnd"/>
      <w:r w:rsidR="0026768C">
        <w:rPr>
          <w:b/>
          <w:bCs/>
        </w:rPr>
        <w:t xml:space="preserve"> </w:t>
      </w:r>
      <w:r w:rsidR="0026768C" w:rsidRPr="0026768C">
        <w:rPr>
          <w:b/>
          <w:bCs/>
        </w:rPr>
        <w:t>/</w:t>
      </w:r>
      <w:r w:rsidR="0026768C">
        <w:rPr>
          <w:b/>
          <w:bCs/>
        </w:rPr>
        <w:t xml:space="preserve"> </w:t>
      </w:r>
      <w:r w:rsidR="0026768C" w:rsidRPr="0026768C">
        <w:rPr>
          <w:b/>
          <w:bCs/>
        </w:rPr>
        <w:t>LMF</w:t>
      </w:r>
      <w:r w:rsidR="0026768C" w:rsidRPr="003741FD">
        <w:rPr>
          <w:b/>
          <w:bCs/>
        </w:rPr>
        <w:t xml:space="preserve"> </w:t>
      </w:r>
      <w:r w:rsidRPr="003741FD">
        <w:rPr>
          <w:b/>
          <w:bCs/>
        </w:rPr>
        <w:t>in</w:t>
      </w:r>
      <w:r w:rsidRPr="003741FD">
        <w:rPr>
          <w:rFonts w:hint="eastAsia"/>
          <w:b/>
          <w:bCs/>
        </w:rPr>
        <w:t xml:space="preserve"> </w:t>
      </w:r>
      <w:r w:rsidRPr="003741FD">
        <w:rPr>
          <w:b/>
          <w:bCs/>
        </w:rPr>
        <w:t xml:space="preserve">AI/ML </w:t>
      </w:r>
      <w:r w:rsidR="00887FA3">
        <w:rPr>
          <w:b/>
          <w:bCs/>
        </w:rPr>
        <w:t>based positioning</w:t>
      </w:r>
      <w:r w:rsidRPr="003741FD">
        <w:rPr>
          <w:rFonts w:hint="eastAsia"/>
          <w:b/>
          <w:bCs/>
        </w:rPr>
        <w:t xml:space="preserve">. Therefore AI/ML model can be trained at </w:t>
      </w:r>
      <w:r w:rsidR="0026768C">
        <w:rPr>
          <w:b/>
          <w:bCs/>
        </w:rPr>
        <w:t>LMF</w:t>
      </w:r>
      <w:r w:rsidRPr="003741FD">
        <w:rPr>
          <w:rFonts w:hint="eastAsia"/>
          <w:b/>
          <w:bCs/>
        </w:rPr>
        <w:t xml:space="preserve"> since </w:t>
      </w:r>
      <w:r w:rsidR="0026768C">
        <w:rPr>
          <w:b/>
          <w:bCs/>
        </w:rPr>
        <w:t>LMF</w:t>
      </w:r>
      <w:r w:rsidRPr="003741FD">
        <w:rPr>
          <w:rFonts w:hint="eastAsia"/>
          <w:b/>
          <w:bCs/>
        </w:rPr>
        <w:t xml:space="preserve"> has the training data</w:t>
      </w:r>
      <w:r w:rsidRPr="003741FD">
        <w:rPr>
          <w:b/>
          <w:bCs/>
        </w:rPr>
        <w:t>.</w:t>
      </w:r>
    </w:p>
    <w:p w14:paraId="2392A65E" w14:textId="45217407" w:rsidR="00A93D11" w:rsidRDefault="00A93D11" w:rsidP="00A93D11">
      <w:pPr>
        <w:rPr>
          <w:lang w:eastAsia="zh-CN"/>
        </w:rPr>
      </w:pPr>
      <w:r>
        <w:rPr>
          <w:lang w:eastAsia="zh-CN"/>
        </w:rPr>
        <w:t xml:space="preserve">Thus, we propose to keep </w:t>
      </w:r>
      <w:r w:rsidR="00931F1B">
        <w:rPr>
          <w:lang w:eastAsia="zh-CN"/>
        </w:rPr>
        <w:t>LMF</w:t>
      </w:r>
      <w:r>
        <w:rPr>
          <w:lang w:eastAsia="zh-CN"/>
        </w:rPr>
        <w:t xml:space="preserve"> as possible entity mapping for model training.</w:t>
      </w:r>
    </w:p>
    <w:p w14:paraId="4C051B5F" w14:textId="60E67409" w:rsidR="00A93D11" w:rsidRDefault="00A93D11" w:rsidP="00A93D11">
      <w:pPr>
        <w:pStyle w:val="Caption"/>
        <w:rPr>
          <w:color w:val="auto"/>
          <w:lang w:eastAsia="zh-CN"/>
        </w:rPr>
      </w:pPr>
      <w:r w:rsidRPr="00AF0D06">
        <w:rPr>
          <w:color w:val="auto"/>
          <w:lang w:eastAsia="zh-CN"/>
        </w:rPr>
        <w:t xml:space="preserve">Proposal </w:t>
      </w:r>
      <w:r w:rsidR="00674D4A">
        <w:rPr>
          <w:color w:val="auto"/>
          <w:lang w:eastAsia="zh-CN"/>
        </w:rPr>
        <w:t>7</w:t>
      </w:r>
      <w:r w:rsidRPr="00AF0D06">
        <w:rPr>
          <w:color w:val="auto"/>
          <w:lang w:eastAsia="zh-CN"/>
        </w:rPr>
        <w:t>:</w:t>
      </w:r>
      <w:r>
        <w:rPr>
          <w:color w:val="auto"/>
          <w:lang w:eastAsia="zh-CN"/>
        </w:rPr>
        <w:t xml:space="preserve"> </w:t>
      </w:r>
      <w:r w:rsidRPr="00724D05">
        <w:rPr>
          <w:color w:val="auto"/>
          <w:lang w:eastAsia="zh-CN"/>
        </w:rPr>
        <w:t xml:space="preserve">In the table of </w:t>
      </w:r>
      <w:r w:rsidR="00FD43F2">
        <w:rPr>
          <w:color w:val="auto"/>
          <w:lang w:eastAsia="zh-CN"/>
        </w:rPr>
        <w:t>positioning</w:t>
      </w:r>
      <w:r w:rsidRPr="00724D05">
        <w:rPr>
          <w:rFonts w:hint="eastAsia"/>
          <w:color w:val="auto"/>
          <w:lang w:eastAsia="zh-CN"/>
        </w:rPr>
        <w:t xml:space="preserve"> with </w:t>
      </w:r>
      <w:r>
        <w:rPr>
          <w:color w:val="auto"/>
          <w:lang w:eastAsia="zh-CN"/>
        </w:rPr>
        <w:t>UE</w:t>
      </w:r>
      <w:r w:rsidRPr="00724D05">
        <w:rPr>
          <w:rFonts w:hint="eastAsia"/>
          <w:color w:val="auto"/>
          <w:lang w:eastAsia="zh-CN"/>
        </w:rPr>
        <w:t>-sided model</w:t>
      </w:r>
      <w:r w:rsidRPr="00724D05">
        <w:rPr>
          <w:color w:val="auto"/>
          <w:lang w:eastAsia="zh-CN"/>
        </w:rPr>
        <w:t xml:space="preserve">, </w:t>
      </w:r>
      <w:r>
        <w:rPr>
          <w:color w:val="auto"/>
          <w:lang w:eastAsia="zh-CN"/>
        </w:rPr>
        <w:t xml:space="preserve">keep </w:t>
      </w:r>
      <w:r w:rsidR="009E776D">
        <w:rPr>
          <w:color w:val="auto"/>
          <w:lang w:eastAsia="zh-CN"/>
        </w:rPr>
        <w:t>LMF</w:t>
      </w:r>
      <w:r>
        <w:rPr>
          <w:color w:val="auto"/>
          <w:lang w:eastAsia="zh-CN"/>
        </w:rPr>
        <w:t xml:space="preserve"> as possible entity for model training and related model transfer procedure.</w:t>
      </w:r>
    </w:p>
    <w:p w14:paraId="60714612" w14:textId="1C8C1D12" w:rsidR="00EF3FF2" w:rsidRDefault="00EF3FF2" w:rsidP="00EF3FF2">
      <w:pPr>
        <w:rPr>
          <w:lang w:eastAsia="zh-CN"/>
        </w:rPr>
      </w:pPr>
      <w:r>
        <w:rPr>
          <w:lang w:eastAsia="zh-CN"/>
        </w:rPr>
        <w:t xml:space="preserve">Then, we discuss OAM. We think the motivation to introduce OAM as entity of model training in positioning of UE-sided model is not strong. In addition, there is no existing interface between the UE and OAM. </w:t>
      </w:r>
    </w:p>
    <w:p w14:paraId="749A0610" w14:textId="1FA69B47" w:rsidR="00EF3FF2" w:rsidRPr="00C83C61" w:rsidRDefault="00EF3FF2" w:rsidP="00EF3FF2">
      <w:pPr>
        <w:rPr>
          <w:b/>
          <w:bCs/>
        </w:rPr>
      </w:pPr>
      <w:r w:rsidRPr="006C600C">
        <w:rPr>
          <w:b/>
          <w:bCs/>
        </w:rPr>
        <w:t xml:space="preserve">Observation </w:t>
      </w:r>
      <w:r w:rsidR="009D2BE3">
        <w:rPr>
          <w:b/>
          <w:bCs/>
        </w:rPr>
        <w:t>5</w:t>
      </w:r>
      <w:r w:rsidRPr="006C600C">
        <w:rPr>
          <w:b/>
          <w:bCs/>
        </w:rPr>
        <w:t xml:space="preserve">: </w:t>
      </w:r>
      <w:r>
        <w:rPr>
          <w:b/>
          <w:bCs/>
        </w:rPr>
        <w:t>T</w:t>
      </w:r>
      <w:r w:rsidRPr="00E728B2">
        <w:rPr>
          <w:b/>
          <w:bCs/>
        </w:rPr>
        <w:t xml:space="preserve">he motivation to introduce OAM as entity of model training in </w:t>
      </w:r>
      <w:r w:rsidR="00BF2174">
        <w:rPr>
          <w:b/>
          <w:bCs/>
        </w:rPr>
        <w:t>positioning</w:t>
      </w:r>
      <w:r w:rsidRPr="00E728B2">
        <w:rPr>
          <w:b/>
          <w:bCs/>
        </w:rPr>
        <w:t xml:space="preserve"> of UE-sided model is not strong. In addition, there is no existing interface between the UE and OAM. </w:t>
      </w:r>
    </w:p>
    <w:p w14:paraId="53E798BC" w14:textId="07ED36F6" w:rsidR="00EF3FF2" w:rsidRDefault="00EF3FF2" w:rsidP="00EF3FF2">
      <w:pPr>
        <w:rPr>
          <w:lang w:eastAsia="zh-CN"/>
        </w:rPr>
      </w:pPr>
      <w:r>
        <w:rPr>
          <w:lang w:eastAsia="zh-CN"/>
        </w:rPr>
        <w:t xml:space="preserve">Thus, we propose to remove the FFS (i.e., OAM is not considered as entity for model training in table </w:t>
      </w:r>
      <w:r w:rsidR="00C1682C">
        <w:rPr>
          <w:lang w:eastAsia="zh-CN"/>
        </w:rPr>
        <w:t>4</w:t>
      </w:r>
      <w:r>
        <w:rPr>
          <w:lang w:eastAsia="zh-CN"/>
        </w:rPr>
        <w:t xml:space="preserve">). </w:t>
      </w:r>
    </w:p>
    <w:p w14:paraId="76DB4720" w14:textId="52CF3353" w:rsidR="00EF3FF2" w:rsidRDefault="00EF3FF2" w:rsidP="00EF3FF2">
      <w:pPr>
        <w:pStyle w:val="Caption"/>
        <w:rPr>
          <w:color w:val="auto"/>
          <w:lang w:eastAsia="zh-CN"/>
        </w:rPr>
      </w:pPr>
      <w:r w:rsidRPr="00AF0D06">
        <w:rPr>
          <w:color w:val="auto"/>
          <w:lang w:eastAsia="zh-CN"/>
        </w:rPr>
        <w:t xml:space="preserve">Proposal </w:t>
      </w:r>
      <w:r w:rsidR="00E01505">
        <w:rPr>
          <w:color w:val="auto"/>
          <w:lang w:eastAsia="zh-CN"/>
        </w:rPr>
        <w:t>8</w:t>
      </w:r>
      <w:r w:rsidRPr="00AF0D06">
        <w:rPr>
          <w:color w:val="auto"/>
          <w:lang w:eastAsia="zh-CN"/>
        </w:rPr>
        <w:t>:</w:t>
      </w:r>
      <w:r>
        <w:rPr>
          <w:color w:val="auto"/>
          <w:lang w:eastAsia="zh-CN"/>
        </w:rPr>
        <w:t xml:space="preserve"> </w:t>
      </w:r>
      <w:r w:rsidRPr="00724D05">
        <w:rPr>
          <w:color w:val="auto"/>
          <w:lang w:eastAsia="zh-CN"/>
        </w:rPr>
        <w:t xml:space="preserve">In the table of </w:t>
      </w:r>
      <w:r w:rsidR="00777390">
        <w:rPr>
          <w:color w:val="auto"/>
          <w:lang w:eastAsia="zh-CN"/>
        </w:rPr>
        <w:t>positioning</w:t>
      </w:r>
      <w:r w:rsidRPr="00724D05">
        <w:rPr>
          <w:rFonts w:hint="eastAsia"/>
          <w:color w:val="auto"/>
          <w:lang w:eastAsia="zh-CN"/>
        </w:rPr>
        <w:t xml:space="preserve"> with </w:t>
      </w:r>
      <w:r>
        <w:rPr>
          <w:color w:val="auto"/>
          <w:lang w:eastAsia="zh-CN"/>
        </w:rPr>
        <w:t>UE</w:t>
      </w:r>
      <w:r w:rsidRPr="00724D05">
        <w:rPr>
          <w:rFonts w:hint="eastAsia"/>
          <w:color w:val="auto"/>
          <w:lang w:eastAsia="zh-CN"/>
        </w:rPr>
        <w:t>-sided model</w:t>
      </w:r>
      <w:r w:rsidRPr="00724D05">
        <w:rPr>
          <w:color w:val="auto"/>
          <w:lang w:eastAsia="zh-CN"/>
        </w:rPr>
        <w:t xml:space="preserve">, </w:t>
      </w:r>
      <w:r>
        <w:rPr>
          <w:color w:val="auto"/>
          <w:lang w:eastAsia="zh-CN"/>
        </w:rPr>
        <w:t>remove the FFS of OAM as entity for model training (i.e., not support) and related model transfer procedure.</w:t>
      </w:r>
    </w:p>
    <w:p w14:paraId="323044F6" w14:textId="7734A7EB" w:rsidR="008173D9" w:rsidRDefault="008173D9" w:rsidP="008173D9">
      <w:pPr>
        <w:pStyle w:val="Heading6"/>
        <w:rPr>
          <w:i/>
          <w:iCs/>
          <w:sz w:val="18"/>
          <w:szCs w:val="18"/>
          <w:u w:val="single"/>
          <w:lang w:eastAsia="zh-CN"/>
        </w:rPr>
      </w:pPr>
      <w:r w:rsidRPr="004666A8">
        <w:rPr>
          <w:i/>
          <w:iCs/>
          <w:sz w:val="18"/>
          <w:szCs w:val="18"/>
          <w:u w:val="single"/>
          <w:lang w:eastAsia="zh-CN"/>
        </w:rPr>
        <w:t xml:space="preserve">Remaining issue </w:t>
      </w:r>
      <w:r>
        <w:rPr>
          <w:i/>
          <w:iCs/>
          <w:sz w:val="18"/>
          <w:szCs w:val="18"/>
          <w:u w:val="single"/>
          <w:lang w:eastAsia="zh-CN"/>
        </w:rPr>
        <w:t>7</w:t>
      </w:r>
      <w:r w:rsidRPr="004666A8">
        <w:rPr>
          <w:i/>
          <w:iCs/>
          <w:sz w:val="18"/>
          <w:szCs w:val="18"/>
          <w:u w:val="single"/>
          <w:lang w:eastAsia="zh-CN"/>
        </w:rPr>
        <w:t xml:space="preserve">: </w:t>
      </w:r>
      <w:r>
        <w:rPr>
          <w:i/>
          <w:iCs/>
          <w:sz w:val="18"/>
          <w:szCs w:val="18"/>
          <w:u w:val="single"/>
          <w:lang w:eastAsia="zh-CN"/>
        </w:rPr>
        <w:t xml:space="preserve">whether LMF can be mapped to model training in positioning with </w:t>
      </w:r>
      <w:proofErr w:type="spellStart"/>
      <w:r w:rsidR="0052335E">
        <w:rPr>
          <w:i/>
          <w:iCs/>
          <w:sz w:val="18"/>
          <w:szCs w:val="18"/>
          <w:u w:val="single"/>
          <w:lang w:eastAsia="zh-CN"/>
        </w:rPr>
        <w:t>gNB</w:t>
      </w:r>
      <w:proofErr w:type="spellEnd"/>
      <w:r>
        <w:rPr>
          <w:i/>
          <w:iCs/>
          <w:sz w:val="18"/>
          <w:szCs w:val="18"/>
          <w:u w:val="single"/>
          <w:lang w:eastAsia="zh-CN"/>
        </w:rPr>
        <w:t xml:space="preserve">-sided </w:t>
      </w:r>
      <w:r w:rsidR="00903642">
        <w:rPr>
          <w:i/>
          <w:iCs/>
          <w:sz w:val="18"/>
          <w:szCs w:val="18"/>
          <w:u w:val="single"/>
          <w:lang w:eastAsia="zh-CN"/>
        </w:rPr>
        <w:t>model.</w:t>
      </w:r>
    </w:p>
    <w:p w14:paraId="48191311" w14:textId="05C6BDB0" w:rsidR="000C24BB" w:rsidRPr="000C24BB" w:rsidRDefault="000C24BB" w:rsidP="000C24BB">
      <w:pPr>
        <w:spacing w:before="120"/>
        <w:rPr>
          <w:lang w:eastAsia="zh-CN"/>
        </w:rPr>
      </w:pPr>
      <w:r>
        <w:rPr>
          <w:lang w:eastAsia="zh-CN"/>
        </w:rPr>
        <w:t>The related FFS are highlighted below:</w:t>
      </w:r>
    </w:p>
    <w:p w14:paraId="591540F9" w14:textId="77777777" w:rsidR="000C24BB" w:rsidRPr="001B1818" w:rsidRDefault="000C24BB" w:rsidP="000C24BB">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6: The mapping of AI/ML functions to entities for positioning with </w:t>
      </w:r>
      <w:proofErr w:type="spellStart"/>
      <w:r w:rsidRPr="001B1818">
        <w:rPr>
          <w:rFonts w:ascii="Arial" w:hAnsi="Arial" w:cs="Arial" w:hint="eastAsia"/>
          <w:sz w:val="16"/>
          <w:szCs w:val="16"/>
          <w:lang w:eastAsia="zh-CN"/>
        </w:rPr>
        <w:t>gNB</w:t>
      </w:r>
      <w:proofErr w:type="spellEnd"/>
      <w:r w:rsidRPr="001B1818">
        <w:rPr>
          <w:rFonts w:ascii="Arial" w:hAnsi="Arial" w:cs="Arial" w:hint="eastAsia"/>
          <w:sz w:val="16"/>
          <w:szCs w:val="16"/>
          <w:lang w:eastAsia="zh-CN"/>
        </w:rPr>
        <w:t xml:space="preserve">-side model (case 3a) </w:t>
      </w:r>
    </w:p>
    <w:tbl>
      <w:tblPr>
        <w:tblStyle w:val="TableGrid"/>
        <w:tblW w:w="0" w:type="auto"/>
        <w:tblLook w:val="04A0" w:firstRow="1" w:lastRow="0" w:firstColumn="1" w:lastColumn="0" w:noHBand="0" w:noVBand="1"/>
      </w:tblPr>
      <w:tblGrid>
        <w:gridCol w:w="1848"/>
        <w:gridCol w:w="3652"/>
        <w:gridCol w:w="4128"/>
      </w:tblGrid>
      <w:tr w:rsidR="000C24BB" w:rsidRPr="001B1818" w14:paraId="62F527E0" w14:textId="77777777" w:rsidTr="007736A2">
        <w:tc>
          <w:tcPr>
            <w:tcW w:w="1893" w:type="dxa"/>
            <w:vAlign w:val="center"/>
          </w:tcPr>
          <w:p w14:paraId="1F6A8533"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3726" w:type="dxa"/>
            <w:vAlign w:val="center"/>
          </w:tcPr>
          <w:p w14:paraId="5484A8DA" w14:textId="77777777" w:rsidR="000C24BB" w:rsidRPr="001B1818" w:rsidRDefault="000C24BB" w:rsidP="007736A2">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235" w:type="dxa"/>
            <w:vAlign w:val="center"/>
          </w:tcPr>
          <w:p w14:paraId="004E9D4C" w14:textId="77777777" w:rsidR="000C24BB" w:rsidRPr="001B1818" w:rsidRDefault="000C24BB" w:rsidP="007736A2">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0C24BB" w:rsidRPr="001B1818" w14:paraId="0E4623EA" w14:textId="77777777" w:rsidTr="007736A2">
        <w:tc>
          <w:tcPr>
            <w:tcW w:w="1893" w:type="dxa"/>
            <w:vAlign w:val="center"/>
          </w:tcPr>
          <w:p w14:paraId="7207B036"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26" w:type="dxa"/>
            <w:vAlign w:val="center"/>
          </w:tcPr>
          <w:p w14:paraId="2C000F2A"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235" w:type="dxa"/>
            <w:vAlign w:val="center"/>
          </w:tcPr>
          <w:p w14:paraId="1952885D" w14:textId="77777777" w:rsidR="000C24BB" w:rsidRPr="001B1818" w:rsidRDefault="000C24BB" w:rsidP="007736A2">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OAM, </w:t>
            </w:r>
            <w:r w:rsidRPr="009505FC">
              <w:rPr>
                <w:rFonts w:ascii="Arial" w:eastAsia="SimSun" w:hAnsi="Arial" w:cs="Arial" w:hint="eastAsia"/>
                <w:sz w:val="16"/>
                <w:szCs w:val="16"/>
                <w:highlight w:val="yellow"/>
                <w:lang w:eastAsia="zh-CN"/>
              </w:rPr>
              <w:t xml:space="preserve">[FFS: </w:t>
            </w:r>
            <w:r w:rsidRPr="009505FC">
              <w:rPr>
                <w:rFonts w:ascii="Arial" w:eastAsia="SimSun" w:hAnsi="Arial" w:cs="Arial"/>
                <w:sz w:val="16"/>
                <w:szCs w:val="16"/>
                <w:highlight w:val="yellow"/>
                <w:lang w:eastAsia="zh-CN"/>
              </w:rPr>
              <w:t>LMF</w:t>
            </w:r>
            <w:r w:rsidRPr="009505FC">
              <w:rPr>
                <w:rStyle w:val="CommentReference"/>
                <w:rFonts w:eastAsia="SimSun" w:hint="eastAsia"/>
                <w:highlight w:val="yellow"/>
                <w:lang w:eastAsia="zh-CN"/>
              </w:rPr>
              <w:t>]</w:t>
            </w:r>
          </w:p>
        </w:tc>
      </w:tr>
      <w:tr w:rsidR="000C24BB" w:rsidRPr="001B1818" w14:paraId="4CA03DCC" w14:textId="77777777" w:rsidTr="007736A2">
        <w:tc>
          <w:tcPr>
            <w:tcW w:w="1893" w:type="dxa"/>
            <w:vAlign w:val="center"/>
          </w:tcPr>
          <w:p w14:paraId="33DC9077"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26" w:type="dxa"/>
            <w:vAlign w:val="center"/>
          </w:tcPr>
          <w:p w14:paraId="2F9EF182" w14:textId="77777777" w:rsidR="000C24BB" w:rsidRPr="001B1818" w:rsidRDefault="000C24BB" w:rsidP="007736A2">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235" w:type="dxa"/>
            <w:vAlign w:val="center"/>
          </w:tcPr>
          <w:p w14:paraId="7FA3DE9E"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xml:space="preserve">, </w:t>
            </w:r>
            <w:r w:rsidRPr="009505FC">
              <w:rPr>
                <w:rFonts w:ascii="Arial" w:eastAsia="SimSun" w:hAnsi="Arial" w:cs="Arial" w:hint="eastAsia"/>
                <w:sz w:val="16"/>
                <w:szCs w:val="16"/>
                <w:highlight w:val="yellow"/>
                <w:lang w:eastAsia="zh-CN"/>
              </w:rPr>
              <w:t>[FFS: LMF-&gt;</w:t>
            </w:r>
            <w:proofErr w:type="spellStart"/>
            <w:r w:rsidRPr="009505FC">
              <w:rPr>
                <w:rFonts w:ascii="Arial" w:eastAsia="SimSun" w:hAnsi="Arial" w:cs="Arial" w:hint="eastAsia"/>
                <w:sz w:val="16"/>
                <w:szCs w:val="16"/>
                <w:highlight w:val="yellow"/>
                <w:lang w:eastAsia="zh-CN"/>
              </w:rPr>
              <w:t>gNB</w:t>
            </w:r>
            <w:proofErr w:type="spellEnd"/>
            <w:r w:rsidRPr="009505FC">
              <w:rPr>
                <w:rFonts w:ascii="Arial" w:eastAsia="SimSun" w:hAnsi="Arial" w:cs="Arial" w:hint="eastAsia"/>
                <w:sz w:val="16"/>
                <w:szCs w:val="16"/>
                <w:highlight w:val="yellow"/>
                <w:lang w:eastAsia="zh-CN"/>
              </w:rPr>
              <w:t>]</w:t>
            </w:r>
          </w:p>
        </w:tc>
      </w:tr>
      <w:tr w:rsidR="000C24BB" w:rsidRPr="001B1818" w14:paraId="5846B50C" w14:textId="77777777" w:rsidTr="007736A2">
        <w:tc>
          <w:tcPr>
            <w:tcW w:w="1893" w:type="dxa"/>
            <w:vAlign w:val="center"/>
          </w:tcPr>
          <w:p w14:paraId="3A6F9240"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26" w:type="dxa"/>
            <w:vAlign w:val="center"/>
          </w:tcPr>
          <w:p w14:paraId="654A849A" w14:textId="77777777" w:rsidR="000C24BB" w:rsidRPr="001B1818" w:rsidRDefault="000C24BB" w:rsidP="007736A2">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235" w:type="dxa"/>
            <w:vAlign w:val="center"/>
          </w:tcPr>
          <w:p w14:paraId="76CE029A" w14:textId="77777777" w:rsidR="000C24BB" w:rsidRPr="001B1818" w:rsidRDefault="000C24BB" w:rsidP="007736A2">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0C24BB" w:rsidRPr="001B1818" w14:paraId="6A5A111B" w14:textId="77777777" w:rsidTr="007736A2">
        <w:tc>
          <w:tcPr>
            <w:tcW w:w="1893" w:type="dxa"/>
            <w:vAlign w:val="center"/>
          </w:tcPr>
          <w:p w14:paraId="2B9C64CD"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26" w:type="dxa"/>
            <w:vAlign w:val="center"/>
          </w:tcPr>
          <w:p w14:paraId="29D3E557" w14:textId="77777777" w:rsidR="000C24BB" w:rsidRPr="001B1818" w:rsidRDefault="000C24BB" w:rsidP="007736A2">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235" w:type="dxa"/>
            <w:vAlign w:val="center"/>
          </w:tcPr>
          <w:p w14:paraId="4111FE6A" w14:textId="77777777" w:rsidR="000C24BB" w:rsidRPr="001B1818" w:rsidRDefault="000C24BB" w:rsidP="007736A2">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w:t>
            </w:r>
            <w:r w:rsidRPr="009505FC">
              <w:rPr>
                <w:rFonts w:ascii="Arial" w:eastAsia="SimSun" w:hAnsi="Arial" w:cs="Arial" w:hint="eastAsia"/>
                <w:sz w:val="16"/>
                <w:szCs w:val="16"/>
                <w:highlight w:val="yellow"/>
                <w:lang w:eastAsia="zh-CN"/>
              </w:rPr>
              <w:t xml:space="preserve">[FFS: </w:t>
            </w:r>
            <w:r w:rsidRPr="009505FC">
              <w:rPr>
                <w:rFonts w:ascii="Arial" w:eastAsia="SimSun" w:hAnsi="Arial" w:cs="Arial"/>
                <w:sz w:val="16"/>
                <w:szCs w:val="16"/>
                <w:highlight w:val="yellow"/>
                <w:lang w:eastAsia="zh-CN"/>
              </w:rPr>
              <w:t>LMF</w:t>
            </w:r>
            <w:r w:rsidRPr="009505FC">
              <w:rPr>
                <w:rStyle w:val="CommentReference"/>
                <w:rFonts w:eastAsia="SimSun" w:hint="eastAsia"/>
                <w:highlight w:val="yellow"/>
                <w:lang w:eastAsia="zh-CN"/>
              </w:rPr>
              <w:t>]</w:t>
            </w:r>
          </w:p>
        </w:tc>
      </w:tr>
      <w:tr w:rsidR="000C24BB" w:rsidRPr="001B1818" w14:paraId="1427C40E" w14:textId="77777777" w:rsidTr="007736A2">
        <w:tc>
          <w:tcPr>
            <w:tcW w:w="1893" w:type="dxa"/>
            <w:vAlign w:val="center"/>
          </w:tcPr>
          <w:p w14:paraId="1C4F2887" w14:textId="77777777" w:rsidR="000C24BB" w:rsidRPr="001B1818" w:rsidRDefault="000C24BB" w:rsidP="007736A2">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26" w:type="dxa"/>
            <w:vAlign w:val="center"/>
          </w:tcPr>
          <w:p w14:paraId="23D29637" w14:textId="77777777" w:rsidR="000C24BB" w:rsidRPr="001B1818" w:rsidRDefault="000C24BB" w:rsidP="007736A2">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235" w:type="dxa"/>
            <w:vAlign w:val="center"/>
          </w:tcPr>
          <w:p w14:paraId="60D98748" w14:textId="77777777" w:rsidR="000C24BB" w:rsidRPr="001B1818" w:rsidRDefault="000C24BB" w:rsidP="007736A2">
            <w:pPr>
              <w:spacing w:after="0" w:line="240" w:lineRule="auto"/>
              <w:jc w:val="center"/>
              <w:rPr>
                <w:rFonts w:ascii="Arial" w:eastAsia="SimSun" w:hAnsi="Arial" w:cs="Arial"/>
                <w:sz w:val="16"/>
                <w:szCs w:val="16"/>
                <w:lang w:eastAsia="zh-CN"/>
              </w:rPr>
            </w:pPr>
            <w:proofErr w:type="spellStart"/>
            <w:r w:rsidRPr="001B1818">
              <w:rPr>
                <w:rFonts w:ascii="Arial" w:hAnsi="Arial" w:cs="Arial"/>
                <w:sz w:val="16"/>
                <w:szCs w:val="16"/>
                <w:lang w:eastAsia="zh-CN"/>
              </w:rPr>
              <w:t>gNB</w:t>
            </w:r>
            <w:proofErr w:type="spellEnd"/>
            <w:r w:rsidRPr="001B1818">
              <w:rPr>
                <w:rFonts w:ascii="Arial" w:hAnsi="Arial" w:cs="Arial" w:hint="eastAsia"/>
                <w:sz w:val="16"/>
                <w:szCs w:val="16"/>
                <w:lang w:eastAsia="zh-CN"/>
              </w:rPr>
              <w:t xml:space="preserve">, </w:t>
            </w:r>
            <w:r w:rsidRPr="009505FC">
              <w:rPr>
                <w:rFonts w:ascii="Arial" w:hAnsi="Arial" w:cs="Arial" w:hint="eastAsia"/>
                <w:sz w:val="16"/>
                <w:szCs w:val="16"/>
                <w:highlight w:val="yellow"/>
                <w:lang w:eastAsia="zh-CN"/>
              </w:rPr>
              <w:t>[FFS: LMF</w:t>
            </w:r>
            <w:r w:rsidRPr="009505FC">
              <w:rPr>
                <w:rStyle w:val="CommentReference"/>
                <w:rFonts w:eastAsia="SimSun" w:hint="eastAsia"/>
                <w:highlight w:val="yellow"/>
                <w:lang w:eastAsia="zh-CN"/>
              </w:rPr>
              <w:t>]</w:t>
            </w:r>
          </w:p>
        </w:tc>
      </w:tr>
    </w:tbl>
    <w:p w14:paraId="5498F9F8" w14:textId="77777777" w:rsidR="000C24BB" w:rsidRPr="001B1818" w:rsidRDefault="000C24BB" w:rsidP="000C24B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0BBA715E" w14:textId="77777777" w:rsidR="000C24BB" w:rsidRPr="001B1818" w:rsidRDefault="000C24BB" w:rsidP="000C24BB">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0A9BE790" w14:textId="77777777" w:rsidR="000C24BB" w:rsidRPr="001B1818" w:rsidRDefault="000C24BB" w:rsidP="000C24BB">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OAM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36AF7124" w14:textId="73C4CB29" w:rsidR="00013504" w:rsidRPr="00C61A87" w:rsidRDefault="000C24BB" w:rsidP="00C61A87">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4</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LMF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SA2.</w:t>
      </w:r>
    </w:p>
    <w:p w14:paraId="48281FDA" w14:textId="4B43336D" w:rsidR="00C61A87" w:rsidRDefault="00C61A87" w:rsidP="00C61A87">
      <w:pPr>
        <w:spacing w:before="180"/>
        <w:rPr>
          <w:lang w:eastAsia="zh-CN"/>
        </w:rPr>
      </w:pPr>
      <w:r>
        <w:rPr>
          <w:lang w:eastAsia="zh-CN"/>
        </w:rPr>
        <w:lastRenderedPageBreak/>
        <w:t xml:space="preserve">We fail to understand why </w:t>
      </w:r>
      <w:proofErr w:type="spellStart"/>
      <w:r>
        <w:rPr>
          <w:lang w:eastAsia="zh-CN"/>
        </w:rPr>
        <w:t>gNB</w:t>
      </w:r>
      <w:proofErr w:type="spellEnd"/>
      <w:r>
        <w:rPr>
          <w:lang w:eastAsia="zh-CN"/>
        </w:rPr>
        <w:t xml:space="preserve"> needs LMF for its model training when the data is generated in </w:t>
      </w:r>
      <w:proofErr w:type="spellStart"/>
      <w:r>
        <w:rPr>
          <w:lang w:eastAsia="zh-CN"/>
        </w:rPr>
        <w:t>gNB</w:t>
      </w:r>
      <w:proofErr w:type="spellEnd"/>
      <w:r>
        <w:rPr>
          <w:lang w:eastAsia="zh-CN"/>
        </w:rPr>
        <w:t xml:space="preserve"> side. Thus, we propose to remove the FFS (i.e., </w:t>
      </w:r>
      <w:r w:rsidR="00011A19">
        <w:rPr>
          <w:lang w:eastAsia="zh-CN"/>
        </w:rPr>
        <w:t>LMF</w:t>
      </w:r>
      <w:r>
        <w:rPr>
          <w:lang w:eastAsia="zh-CN"/>
        </w:rPr>
        <w:t xml:space="preserve"> is not considered as entity for model training in table </w:t>
      </w:r>
      <w:r w:rsidR="00270F36">
        <w:rPr>
          <w:lang w:eastAsia="zh-CN"/>
        </w:rPr>
        <w:t>6</w:t>
      </w:r>
      <w:r>
        <w:rPr>
          <w:lang w:eastAsia="zh-CN"/>
        </w:rPr>
        <w:t xml:space="preserve">). </w:t>
      </w:r>
    </w:p>
    <w:p w14:paraId="465ACEED" w14:textId="1F7B7095" w:rsidR="00C61A87" w:rsidRDefault="00C61A87" w:rsidP="00C61A87">
      <w:pPr>
        <w:pStyle w:val="Caption"/>
        <w:rPr>
          <w:color w:val="auto"/>
          <w:lang w:eastAsia="zh-CN"/>
        </w:rPr>
      </w:pPr>
      <w:r w:rsidRPr="00AF0D06">
        <w:rPr>
          <w:color w:val="auto"/>
          <w:lang w:eastAsia="zh-CN"/>
        </w:rPr>
        <w:t xml:space="preserve">Proposal </w:t>
      </w:r>
      <w:r w:rsidR="000C0832">
        <w:rPr>
          <w:color w:val="auto"/>
          <w:lang w:eastAsia="zh-CN"/>
        </w:rPr>
        <w:t>9</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positioning</w:t>
      </w:r>
      <w:r w:rsidRPr="00724D05">
        <w:rPr>
          <w:rFonts w:hint="eastAsia"/>
          <w:color w:val="auto"/>
          <w:lang w:eastAsia="zh-CN"/>
        </w:rPr>
        <w:t xml:space="preserve"> with </w:t>
      </w:r>
      <w:proofErr w:type="spellStart"/>
      <w:r w:rsidR="00066423">
        <w:rPr>
          <w:color w:val="auto"/>
          <w:lang w:eastAsia="zh-CN"/>
        </w:rPr>
        <w:t>gNB</w:t>
      </w:r>
      <w:proofErr w:type="spellEnd"/>
      <w:r w:rsidRPr="00724D05">
        <w:rPr>
          <w:rFonts w:hint="eastAsia"/>
          <w:color w:val="auto"/>
          <w:lang w:eastAsia="zh-CN"/>
        </w:rPr>
        <w:t>-sided model</w:t>
      </w:r>
      <w:r w:rsidRPr="00724D05">
        <w:rPr>
          <w:color w:val="auto"/>
          <w:lang w:eastAsia="zh-CN"/>
        </w:rPr>
        <w:t xml:space="preserve">, </w:t>
      </w:r>
      <w:r>
        <w:rPr>
          <w:color w:val="auto"/>
          <w:lang w:eastAsia="zh-CN"/>
        </w:rPr>
        <w:t xml:space="preserve">remove the FFS of </w:t>
      </w:r>
      <w:r w:rsidR="00EE768B">
        <w:rPr>
          <w:color w:val="auto"/>
          <w:lang w:eastAsia="zh-CN"/>
        </w:rPr>
        <w:t>LMF</w:t>
      </w:r>
      <w:r>
        <w:rPr>
          <w:color w:val="auto"/>
          <w:lang w:eastAsia="zh-CN"/>
        </w:rPr>
        <w:t xml:space="preserve"> as entity for model training (i.e., not support) and related model transfer procedure.</w:t>
      </w:r>
    </w:p>
    <w:p w14:paraId="4C3650AE" w14:textId="6EE5D856" w:rsidR="00C24E14" w:rsidRPr="00C24E14" w:rsidRDefault="00C24E14" w:rsidP="00C24E14">
      <w:pPr>
        <w:rPr>
          <w:lang w:eastAsia="zh-CN"/>
        </w:rPr>
      </w:pPr>
      <w:r>
        <w:rPr>
          <w:lang w:eastAsia="zh-CN"/>
        </w:rPr>
        <w:t xml:space="preserve">For same reason, we are also not sure the motivation why LMF needs to monitor </w:t>
      </w:r>
      <w:proofErr w:type="spellStart"/>
      <w:r>
        <w:rPr>
          <w:lang w:eastAsia="zh-CN"/>
        </w:rPr>
        <w:t>gNB</w:t>
      </w:r>
      <w:proofErr w:type="spellEnd"/>
      <w:r>
        <w:rPr>
          <w:lang w:eastAsia="zh-CN"/>
        </w:rPr>
        <w:t>-sided model.</w:t>
      </w:r>
    </w:p>
    <w:p w14:paraId="6A880C87" w14:textId="48B61424" w:rsidR="00236979" w:rsidRPr="00163F80" w:rsidRDefault="00C24E14" w:rsidP="00163F80">
      <w:pPr>
        <w:pStyle w:val="Caption"/>
        <w:rPr>
          <w:color w:val="auto"/>
          <w:lang w:eastAsia="zh-CN"/>
        </w:rPr>
      </w:pPr>
      <w:r w:rsidRPr="00AF0D06">
        <w:rPr>
          <w:color w:val="auto"/>
          <w:lang w:eastAsia="zh-CN"/>
        </w:rPr>
        <w:t xml:space="preserve">Proposal </w:t>
      </w:r>
      <w:r>
        <w:rPr>
          <w:color w:val="auto"/>
          <w:lang w:eastAsia="zh-CN"/>
        </w:rPr>
        <w:t>10</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positioning</w:t>
      </w:r>
      <w:r w:rsidRPr="00724D05">
        <w:rPr>
          <w:rFonts w:hint="eastAsia"/>
          <w:color w:val="auto"/>
          <w:lang w:eastAsia="zh-CN"/>
        </w:rPr>
        <w:t xml:space="preserve"> with </w:t>
      </w:r>
      <w:proofErr w:type="spellStart"/>
      <w:r>
        <w:rPr>
          <w:color w:val="auto"/>
          <w:lang w:eastAsia="zh-CN"/>
        </w:rPr>
        <w:t>gNB</w:t>
      </w:r>
      <w:proofErr w:type="spellEnd"/>
      <w:r w:rsidRPr="00724D05">
        <w:rPr>
          <w:rFonts w:hint="eastAsia"/>
          <w:color w:val="auto"/>
          <w:lang w:eastAsia="zh-CN"/>
        </w:rPr>
        <w:t>-sided model</w:t>
      </w:r>
      <w:r w:rsidRPr="00724D05">
        <w:rPr>
          <w:color w:val="auto"/>
          <w:lang w:eastAsia="zh-CN"/>
        </w:rPr>
        <w:t xml:space="preserve">, </w:t>
      </w:r>
      <w:r>
        <w:rPr>
          <w:color w:val="auto"/>
          <w:lang w:eastAsia="zh-CN"/>
        </w:rPr>
        <w:t xml:space="preserve">remove the FFS of LMF as entity for </w:t>
      </w:r>
      <w:r w:rsidR="00EB27D0" w:rsidRPr="00EB27D0">
        <w:rPr>
          <w:color w:val="auto"/>
          <w:lang w:eastAsia="zh-CN"/>
        </w:rPr>
        <w:t>Model/functionality monitoring</w:t>
      </w:r>
      <w:r w:rsidR="00EB27D0">
        <w:rPr>
          <w:color w:val="auto"/>
          <w:lang w:eastAsia="zh-CN"/>
        </w:rPr>
        <w:t xml:space="preserve"> and control </w:t>
      </w:r>
      <w:r>
        <w:rPr>
          <w:color w:val="auto"/>
          <w:lang w:eastAsia="zh-CN"/>
        </w:rPr>
        <w:t>(i.e., not support).</w:t>
      </w:r>
    </w:p>
    <w:p w14:paraId="7D3AFBEC" w14:textId="2969ABB2" w:rsidR="008C101C" w:rsidRPr="002D5DA9" w:rsidRDefault="00D64E96" w:rsidP="005C4BB6">
      <w:pPr>
        <w:rPr>
          <w:lang w:eastAsia="zh-CN"/>
        </w:rPr>
      </w:pPr>
      <w:r>
        <w:rPr>
          <w:lang w:eastAsia="zh-CN"/>
        </w:rPr>
        <w:t>We provide updated tables as TP in Appendix.</w:t>
      </w: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10CB0760" w:rsidR="00A25071" w:rsidRPr="00A25071" w:rsidRDefault="00C231DA" w:rsidP="00A25071">
      <w:pPr>
        <w:tabs>
          <w:tab w:val="left" w:pos="6093"/>
        </w:tabs>
      </w:pPr>
      <w:r w:rsidRPr="00FA5ADC">
        <w:t xml:space="preserve">In this contribution, </w:t>
      </w:r>
      <w:r w:rsidR="004E3034">
        <w:t xml:space="preserve">we </w:t>
      </w:r>
      <w:r w:rsidR="00B515F9">
        <w:rPr>
          <w:lang w:eastAsia="zh-CN"/>
        </w:rPr>
        <w:t>discuss</w:t>
      </w:r>
      <w:r w:rsidR="00517AA6">
        <w:rPr>
          <w:lang w:eastAsia="zh-CN"/>
        </w:rPr>
        <w:t xml:space="preserve"> </w:t>
      </w:r>
      <w:r w:rsidR="00163F80">
        <w:rPr>
          <w:lang w:eastAsia="zh-CN"/>
        </w:rPr>
        <w:t>remaining issues on functionality mapping</w:t>
      </w:r>
      <w:r w:rsidR="00794D46" w:rsidRPr="0046206E">
        <w:t>.</w:t>
      </w:r>
      <w:r w:rsidR="0086367A">
        <w:t xml:space="preserve"> Our observations are:</w:t>
      </w:r>
    </w:p>
    <w:p w14:paraId="20132E45" w14:textId="51D2C2AC" w:rsidR="007D36C8" w:rsidRDefault="007D36C8" w:rsidP="007D36C8">
      <w:pPr>
        <w:rPr>
          <w:b/>
          <w:bCs/>
        </w:rPr>
      </w:pPr>
      <w:r w:rsidRPr="006C600C">
        <w:rPr>
          <w:b/>
          <w:bCs/>
        </w:rPr>
        <w:t xml:space="preserve">Observation </w:t>
      </w:r>
      <w:r w:rsidR="001D2B5F">
        <w:rPr>
          <w:b/>
          <w:bCs/>
        </w:rPr>
        <w:t>1</w:t>
      </w:r>
      <w:r w:rsidRPr="006C600C">
        <w:rPr>
          <w:b/>
          <w:bCs/>
        </w:rPr>
        <w:t>: Currently no NF in CN is specified to support AI/ML modeling training. If offline training is performed in one new NF in CN, it is conflicted with Note in SID " The study on AI/ML for air interface is based on the current RAN architecture and new interfaces shall not be introduced".</w:t>
      </w:r>
    </w:p>
    <w:p w14:paraId="52C9C44E" w14:textId="77777777" w:rsidR="00726458" w:rsidRPr="003741FD" w:rsidRDefault="00726458" w:rsidP="00726458">
      <w:pPr>
        <w:rPr>
          <w:b/>
          <w:bCs/>
        </w:rPr>
      </w:pPr>
      <w:r w:rsidRPr="006C600C">
        <w:rPr>
          <w:b/>
          <w:bCs/>
        </w:rPr>
        <w:t xml:space="preserve">Observation </w:t>
      </w:r>
      <w:r>
        <w:rPr>
          <w:b/>
          <w:bCs/>
        </w:rPr>
        <w:t>2</w:t>
      </w:r>
      <w:r w:rsidRPr="006C600C">
        <w:rPr>
          <w:b/>
          <w:bCs/>
        </w:rPr>
        <w:t xml:space="preserve">: </w:t>
      </w:r>
      <w:r w:rsidRPr="003741FD">
        <w:rPr>
          <w:b/>
          <w:bCs/>
        </w:rPr>
        <w:t xml:space="preserve">According to </w:t>
      </w:r>
      <w:r w:rsidRPr="003741FD">
        <w:rPr>
          <w:rFonts w:hint="eastAsia"/>
          <w:b/>
          <w:bCs/>
        </w:rPr>
        <w:t xml:space="preserve">RAN1 </w:t>
      </w:r>
      <w:proofErr w:type="gramStart"/>
      <w:r w:rsidRPr="003741FD">
        <w:rPr>
          <w:rFonts w:hint="eastAsia"/>
          <w:b/>
          <w:bCs/>
        </w:rPr>
        <w:t>reply</w:t>
      </w:r>
      <w:proofErr w:type="gramEnd"/>
      <w:r w:rsidRPr="003741FD">
        <w:rPr>
          <w:rFonts w:hint="eastAsia"/>
          <w:b/>
          <w:bCs/>
        </w:rPr>
        <w:t xml:space="preserve"> LS on data collection, training data can be generated by UE/</w:t>
      </w:r>
      <w:proofErr w:type="spellStart"/>
      <w:r w:rsidRPr="003741FD">
        <w:rPr>
          <w:rFonts w:hint="eastAsia"/>
          <w:b/>
          <w:bCs/>
        </w:rPr>
        <w:t>gNB</w:t>
      </w:r>
      <w:proofErr w:type="spellEnd"/>
      <w:r w:rsidRPr="003741FD">
        <w:rPr>
          <w:b/>
          <w:bCs/>
        </w:rPr>
        <w:t xml:space="preserve"> in</w:t>
      </w:r>
      <w:r w:rsidRPr="003741FD">
        <w:rPr>
          <w:rFonts w:hint="eastAsia"/>
          <w:b/>
          <w:bCs/>
        </w:rPr>
        <w:t xml:space="preserve"> </w:t>
      </w:r>
      <w:r w:rsidRPr="003741FD">
        <w:rPr>
          <w:b/>
          <w:bCs/>
        </w:rPr>
        <w:t xml:space="preserve">AI/ML </w:t>
      </w:r>
      <w:r>
        <w:rPr>
          <w:b/>
          <w:bCs/>
        </w:rPr>
        <w:t xml:space="preserve">based </w:t>
      </w:r>
      <w:r w:rsidRPr="003741FD">
        <w:rPr>
          <w:rFonts w:hint="eastAsia"/>
          <w:b/>
          <w:bCs/>
        </w:rPr>
        <w:t xml:space="preserve">beam management. Therefore AI/ML model can be trained at </w:t>
      </w:r>
      <w:proofErr w:type="spellStart"/>
      <w:r w:rsidRPr="003741FD">
        <w:rPr>
          <w:rFonts w:hint="eastAsia"/>
          <w:b/>
          <w:bCs/>
        </w:rPr>
        <w:t>gNB</w:t>
      </w:r>
      <w:proofErr w:type="spellEnd"/>
      <w:r w:rsidRPr="003741FD">
        <w:rPr>
          <w:rFonts w:hint="eastAsia"/>
          <w:b/>
          <w:bCs/>
        </w:rPr>
        <w:t xml:space="preserve"> since </w:t>
      </w:r>
      <w:proofErr w:type="spellStart"/>
      <w:r w:rsidRPr="003741FD">
        <w:rPr>
          <w:rFonts w:hint="eastAsia"/>
          <w:b/>
          <w:bCs/>
        </w:rPr>
        <w:t>gNB</w:t>
      </w:r>
      <w:proofErr w:type="spellEnd"/>
      <w:r w:rsidRPr="003741FD">
        <w:rPr>
          <w:rFonts w:hint="eastAsia"/>
          <w:b/>
          <w:bCs/>
        </w:rPr>
        <w:t xml:space="preserve"> has training data</w:t>
      </w:r>
      <w:r w:rsidRPr="003741FD">
        <w:rPr>
          <w:b/>
          <w:bCs/>
        </w:rPr>
        <w:t>.</w:t>
      </w:r>
    </w:p>
    <w:p w14:paraId="3178F061" w14:textId="77777777" w:rsidR="00726458" w:rsidRPr="00C83C61" w:rsidRDefault="00726458" w:rsidP="00726458">
      <w:pPr>
        <w:rPr>
          <w:b/>
          <w:bCs/>
        </w:rPr>
      </w:pPr>
      <w:r w:rsidRPr="006C600C">
        <w:rPr>
          <w:b/>
          <w:bCs/>
        </w:rPr>
        <w:t xml:space="preserve">Observation </w:t>
      </w:r>
      <w:r>
        <w:rPr>
          <w:b/>
          <w:bCs/>
        </w:rPr>
        <w:t>3</w:t>
      </w:r>
      <w:r w:rsidRPr="006C600C">
        <w:rPr>
          <w:b/>
          <w:bCs/>
        </w:rPr>
        <w:t xml:space="preserve">: </w:t>
      </w:r>
      <w:r>
        <w:rPr>
          <w:b/>
          <w:bCs/>
        </w:rPr>
        <w:t>T</w:t>
      </w:r>
      <w:r w:rsidRPr="00E728B2">
        <w:rPr>
          <w:b/>
          <w:bCs/>
        </w:rPr>
        <w:t xml:space="preserve">he motivation to introduce OAM as entity of model training in BM of UE-sided model is not strong. In addition, there is no existing interface between the UE and OAM. </w:t>
      </w:r>
    </w:p>
    <w:p w14:paraId="253F119F" w14:textId="77777777" w:rsidR="00CF092F" w:rsidRPr="003741FD" w:rsidRDefault="00CF092F" w:rsidP="00CF092F">
      <w:pPr>
        <w:rPr>
          <w:b/>
          <w:bCs/>
        </w:rPr>
      </w:pPr>
      <w:r w:rsidRPr="006C600C">
        <w:rPr>
          <w:b/>
          <w:bCs/>
        </w:rPr>
        <w:t xml:space="preserve">Observation </w:t>
      </w:r>
      <w:r>
        <w:rPr>
          <w:b/>
          <w:bCs/>
        </w:rPr>
        <w:t>4</w:t>
      </w:r>
      <w:r w:rsidRPr="006C600C">
        <w:rPr>
          <w:b/>
          <w:bCs/>
        </w:rPr>
        <w:t xml:space="preserve">: </w:t>
      </w:r>
      <w:r w:rsidRPr="003741FD">
        <w:rPr>
          <w:b/>
          <w:bCs/>
        </w:rPr>
        <w:t xml:space="preserve">According to </w:t>
      </w:r>
      <w:r w:rsidRPr="003741FD">
        <w:rPr>
          <w:rFonts w:hint="eastAsia"/>
          <w:b/>
          <w:bCs/>
        </w:rPr>
        <w:t xml:space="preserve">RAN1 </w:t>
      </w:r>
      <w:proofErr w:type="gramStart"/>
      <w:r w:rsidRPr="003741FD">
        <w:rPr>
          <w:rFonts w:hint="eastAsia"/>
          <w:b/>
          <w:bCs/>
        </w:rPr>
        <w:t>reply</w:t>
      </w:r>
      <w:proofErr w:type="gramEnd"/>
      <w:r w:rsidRPr="003741FD">
        <w:rPr>
          <w:rFonts w:hint="eastAsia"/>
          <w:b/>
          <w:bCs/>
        </w:rPr>
        <w:t xml:space="preserve"> LS on data collection, training data can be generated by </w:t>
      </w:r>
      <w:r w:rsidRPr="0026768C">
        <w:rPr>
          <w:rFonts w:hint="eastAsia"/>
          <w:b/>
          <w:bCs/>
        </w:rPr>
        <w:t>UE</w:t>
      </w:r>
      <w:r>
        <w:rPr>
          <w:b/>
          <w:bCs/>
        </w:rPr>
        <w:t xml:space="preserve"> </w:t>
      </w:r>
      <w:r w:rsidRPr="0026768C">
        <w:rPr>
          <w:rFonts w:hint="eastAsia"/>
          <w:b/>
          <w:bCs/>
        </w:rPr>
        <w:t>/</w:t>
      </w:r>
      <w:r>
        <w:rPr>
          <w:b/>
          <w:bCs/>
        </w:rPr>
        <w:t xml:space="preserve"> </w:t>
      </w:r>
      <w:r w:rsidRPr="0026768C">
        <w:rPr>
          <w:b/>
          <w:bCs/>
        </w:rPr>
        <w:t>PRU</w:t>
      </w:r>
      <w:r>
        <w:rPr>
          <w:b/>
          <w:bCs/>
        </w:rPr>
        <w:t xml:space="preserve"> </w:t>
      </w:r>
      <w:r w:rsidRPr="0026768C">
        <w:rPr>
          <w:b/>
          <w:bCs/>
        </w:rPr>
        <w:t>/</w:t>
      </w:r>
      <w:r>
        <w:rPr>
          <w:b/>
          <w:bCs/>
        </w:rPr>
        <w:t xml:space="preserve"> </w:t>
      </w:r>
      <w:proofErr w:type="spellStart"/>
      <w:r w:rsidRPr="0026768C">
        <w:rPr>
          <w:rFonts w:hint="eastAsia"/>
          <w:b/>
          <w:bCs/>
        </w:rPr>
        <w:t>gNB</w:t>
      </w:r>
      <w:proofErr w:type="spellEnd"/>
      <w:r>
        <w:rPr>
          <w:b/>
          <w:bCs/>
        </w:rPr>
        <w:t xml:space="preserve"> </w:t>
      </w:r>
      <w:r w:rsidRPr="0026768C">
        <w:rPr>
          <w:b/>
          <w:bCs/>
        </w:rPr>
        <w:t>/</w:t>
      </w:r>
      <w:r>
        <w:rPr>
          <w:b/>
          <w:bCs/>
        </w:rPr>
        <w:t xml:space="preserve"> </w:t>
      </w:r>
      <w:r w:rsidRPr="0026768C">
        <w:rPr>
          <w:b/>
          <w:bCs/>
        </w:rPr>
        <w:t>LMF</w:t>
      </w:r>
      <w:r w:rsidRPr="003741FD">
        <w:rPr>
          <w:b/>
          <w:bCs/>
        </w:rPr>
        <w:t xml:space="preserve"> in</w:t>
      </w:r>
      <w:r w:rsidRPr="003741FD">
        <w:rPr>
          <w:rFonts w:hint="eastAsia"/>
          <w:b/>
          <w:bCs/>
        </w:rPr>
        <w:t xml:space="preserve"> </w:t>
      </w:r>
      <w:r w:rsidRPr="003741FD">
        <w:rPr>
          <w:b/>
          <w:bCs/>
        </w:rPr>
        <w:t xml:space="preserve">AI/ML </w:t>
      </w:r>
      <w:r>
        <w:rPr>
          <w:b/>
          <w:bCs/>
        </w:rPr>
        <w:t>based positioning</w:t>
      </w:r>
      <w:r w:rsidRPr="003741FD">
        <w:rPr>
          <w:rFonts w:hint="eastAsia"/>
          <w:b/>
          <w:bCs/>
        </w:rPr>
        <w:t xml:space="preserve">. Therefore AI/ML model can be trained at </w:t>
      </w:r>
      <w:r>
        <w:rPr>
          <w:b/>
          <w:bCs/>
        </w:rPr>
        <w:t>LMF</w:t>
      </w:r>
      <w:r w:rsidRPr="003741FD">
        <w:rPr>
          <w:rFonts w:hint="eastAsia"/>
          <w:b/>
          <w:bCs/>
        </w:rPr>
        <w:t xml:space="preserve"> since </w:t>
      </w:r>
      <w:r>
        <w:rPr>
          <w:b/>
          <w:bCs/>
        </w:rPr>
        <w:t>LMF</w:t>
      </w:r>
      <w:r w:rsidRPr="003741FD">
        <w:rPr>
          <w:rFonts w:hint="eastAsia"/>
          <w:b/>
          <w:bCs/>
        </w:rPr>
        <w:t xml:space="preserve"> has the training data</w:t>
      </w:r>
      <w:r w:rsidRPr="003741FD">
        <w:rPr>
          <w:b/>
          <w:bCs/>
        </w:rPr>
        <w:t>.</w:t>
      </w:r>
    </w:p>
    <w:p w14:paraId="00BF9E4A" w14:textId="77777777" w:rsidR="00CF092F" w:rsidRPr="00C83C61" w:rsidRDefault="00CF092F" w:rsidP="00CF092F">
      <w:pPr>
        <w:rPr>
          <w:b/>
          <w:bCs/>
        </w:rPr>
      </w:pPr>
      <w:r w:rsidRPr="006C600C">
        <w:rPr>
          <w:b/>
          <w:bCs/>
        </w:rPr>
        <w:t xml:space="preserve">Observation </w:t>
      </w:r>
      <w:r>
        <w:rPr>
          <w:b/>
          <w:bCs/>
        </w:rPr>
        <w:t>5</w:t>
      </w:r>
      <w:r w:rsidRPr="006C600C">
        <w:rPr>
          <w:b/>
          <w:bCs/>
        </w:rPr>
        <w:t xml:space="preserve">: </w:t>
      </w:r>
      <w:r>
        <w:rPr>
          <w:b/>
          <w:bCs/>
        </w:rPr>
        <w:t>T</w:t>
      </w:r>
      <w:r w:rsidRPr="00E728B2">
        <w:rPr>
          <w:b/>
          <w:bCs/>
        </w:rPr>
        <w:t xml:space="preserve">he motivation to introduce OAM as entity of model training in </w:t>
      </w:r>
      <w:r>
        <w:rPr>
          <w:b/>
          <w:bCs/>
        </w:rPr>
        <w:t>positioning</w:t>
      </w:r>
      <w:r w:rsidRPr="00E728B2">
        <w:rPr>
          <w:b/>
          <w:bCs/>
        </w:rPr>
        <w:t xml:space="preserve"> of UE-sided model is not strong. In addition, there is no existing interface between the UE and OAM. </w:t>
      </w:r>
    </w:p>
    <w:p w14:paraId="2FC78F40" w14:textId="77777777" w:rsidR="00A17B0F" w:rsidRPr="00A17B0F" w:rsidRDefault="00A17B0F" w:rsidP="00A17B0F">
      <w:pPr>
        <w:rPr>
          <w:lang w:eastAsia="zh-CN"/>
        </w:rPr>
      </w:pPr>
    </w:p>
    <w:p w14:paraId="56EBDB5A" w14:textId="2828939F" w:rsidR="00EA29F5" w:rsidRDefault="00D749D3" w:rsidP="00EA29F5">
      <w:r>
        <w:t>Based on observations, our proposals are:</w:t>
      </w:r>
    </w:p>
    <w:p w14:paraId="4829E09A" w14:textId="77777777" w:rsidR="003021F8" w:rsidRDefault="003021F8" w:rsidP="003021F8">
      <w:pPr>
        <w:pStyle w:val="Caption"/>
        <w:rPr>
          <w:color w:val="auto"/>
          <w:lang w:eastAsia="zh-CN"/>
        </w:rPr>
      </w:pPr>
      <w:r w:rsidRPr="00AF0D06">
        <w:rPr>
          <w:color w:val="auto"/>
          <w:lang w:eastAsia="zh-CN"/>
        </w:rPr>
        <w:t xml:space="preserve">Proposal </w:t>
      </w:r>
      <w:r>
        <w:rPr>
          <w:color w:val="auto"/>
          <w:lang w:eastAsia="zh-CN"/>
        </w:rPr>
        <w:t>1</w:t>
      </w:r>
      <w:r w:rsidRPr="00AF0D06">
        <w:rPr>
          <w:color w:val="auto"/>
          <w:lang w:eastAsia="zh-CN"/>
        </w:rPr>
        <w:t>:</w:t>
      </w:r>
      <w:r>
        <w:rPr>
          <w:color w:val="auto"/>
          <w:lang w:eastAsia="zh-CN"/>
        </w:rPr>
        <w:t xml:space="preserve"> In all the tables, exclude CN entity (except LMF) for model training (i.e., remove the FFS).</w:t>
      </w:r>
    </w:p>
    <w:p w14:paraId="7CB391FA" w14:textId="77777777" w:rsidR="00C45C22" w:rsidRDefault="00C45C22" w:rsidP="00C45C22">
      <w:pPr>
        <w:pStyle w:val="Caption"/>
        <w:rPr>
          <w:color w:val="auto"/>
          <w:lang w:eastAsia="zh-CN"/>
        </w:rPr>
      </w:pPr>
      <w:r w:rsidRPr="00AF0D06">
        <w:rPr>
          <w:color w:val="auto"/>
          <w:lang w:eastAsia="zh-CN"/>
        </w:rPr>
        <w:t xml:space="preserve">Proposal </w:t>
      </w:r>
      <w:r>
        <w:rPr>
          <w:color w:val="auto"/>
          <w:lang w:eastAsia="zh-CN"/>
        </w:rPr>
        <w:t>2</w:t>
      </w:r>
      <w:r w:rsidRPr="00AF0D06">
        <w:rPr>
          <w:color w:val="auto"/>
          <w:lang w:eastAsia="zh-CN"/>
        </w:rPr>
        <w:t>:</w:t>
      </w:r>
      <w:r>
        <w:rPr>
          <w:color w:val="auto"/>
          <w:lang w:eastAsia="zh-CN"/>
        </w:rPr>
        <w:t xml:space="preserve"> </w:t>
      </w:r>
      <w:r w:rsidRPr="00724D05">
        <w:rPr>
          <w:color w:val="auto"/>
          <w:lang w:eastAsia="zh-CN"/>
        </w:rPr>
        <w:t xml:space="preserve">In the table of </w:t>
      </w:r>
      <w:r w:rsidRPr="00724D05">
        <w:rPr>
          <w:rFonts w:hint="eastAsia"/>
          <w:color w:val="auto"/>
          <w:lang w:eastAsia="zh-CN"/>
        </w:rPr>
        <w:t>CSI compression with two-sided model</w:t>
      </w:r>
      <w:r w:rsidRPr="00724D05">
        <w:rPr>
          <w:color w:val="auto"/>
          <w:lang w:eastAsia="zh-CN"/>
        </w:rPr>
        <w:t xml:space="preserve">, </w:t>
      </w:r>
      <w:r>
        <w:rPr>
          <w:color w:val="auto"/>
          <w:lang w:eastAsia="zh-CN"/>
        </w:rPr>
        <w:t xml:space="preserve">remove the [FFS: UE] in row e) and </w:t>
      </w:r>
      <w:r w:rsidRPr="00724D05">
        <w:rPr>
          <w:color w:val="auto"/>
          <w:lang w:eastAsia="zh-CN"/>
        </w:rPr>
        <w:t xml:space="preserve">capture </w:t>
      </w:r>
      <w:r>
        <w:rPr>
          <w:color w:val="auto"/>
          <w:lang w:eastAsia="zh-CN"/>
        </w:rPr>
        <w:t>a new NOTE:</w:t>
      </w:r>
      <w:r w:rsidRPr="00724D05">
        <w:rPr>
          <w:color w:val="auto"/>
          <w:lang w:eastAsia="zh-CN"/>
        </w:rPr>
        <w:t xml:space="preserve"> </w:t>
      </w:r>
      <w:r>
        <w:rPr>
          <w:color w:val="auto"/>
          <w:lang w:eastAsia="zh-CN"/>
        </w:rPr>
        <w:t>“</w:t>
      </w:r>
      <w:r w:rsidRPr="00E32B0C">
        <w:rPr>
          <w:color w:val="auto"/>
          <w:lang w:eastAsia="zh-CN"/>
        </w:rPr>
        <w:t>Whether the UE may make decision on Model/functionality control depends on RAN1.”</w:t>
      </w:r>
    </w:p>
    <w:p w14:paraId="19FE1753" w14:textId="77777777" w:rsidR="00DE1A4E" w:rsidRDefault="00DE1A4E" w:rsidP="00DE1A4E">
      <w:pPr>
        <w:pStyle w:val="Caption"/>
        <w:rPr>
          <w:color w:val="auto"/>
          <w:lang w:eastAsia="zh-CN"/>
        </w:rPr>
      </w:pPr>
      <w:r w:rsidRPr="00AF0D06">
        <w:rPr>
          <w:color w:val="auto"/>
          <w:lang w:eastAsia="zh-CN"/>
        </w:rPr>
        <w:t xml:space="preserve">Proposal </w:t>
      </w:r>
      <w:r>
        <w:rPr>
          <w:color w:val="auto"/>
          <w:lang w:eastAsia="zh-CN"/>
        </w:rPr>
        <w:t>3</w:t>
      </w:r>
      <w:r w:rsidRPr="00AF0D06">
        <w:rPr>
          <w:color w:val="auto"/>
          <w:lang w:eastAsia="zh-CN"/>
        </w:rPr>
        <w:t>:</w:t>
      </w:r>
      <w:r>
        <w:rPr>
          <w:color w:val="auto"/>
          <w:lang w:eastAsia="zh-CN"/>
        </w:rPr>
        <w:t xml:space="preserve"> </w:t>
      </w:r>
      <w:r w:rsidRPr="00146503">
        <w:rPr>
          <w:rFonts w:hint="eastAsia"/>
          <w:color w:val="auto"/>
          <w:lang w:eastAsia="zh-CN"/>
        </w:rPr>
        <w:t xml:space="preserve">Table </w:t>
      </w:r>
      <w:r>
        <w:rPr>
          <w:color w:val="auto"/>
          <w:lang w:eastAsia="zh-CN"/>
        </w:rPr>
        <w:t>7</w:t>
      </w:r>
      <w:r w:rsidRPr="00146503">
        <w:rPr>
          <w:rFonts w:hint="eastAsia"/>
          <w:color w:val="auto"/>
          <w:lang w:eastAsia="zh-CN"/>
        </w:rPr>
        <w:t xml:space="preserve"> </w:t>
      </w:r>
      <w:r>
        <w:rPr>
          <w:color w:val="auto"/>
          <w:lang w:eastAsia="zh-CN"/>
        </w:rPr>
        <w:t>is captured as</w:t>
      </w:r>
      <w:r w:rsidRPr="00146503">
        <w:rPr>
          <w:rFonts w:hint="eastAsia"/>
          <w:color w:val="auto"/>
          <w:lang w:eastAsia="zh-CN"/>
        </w:rPr>
        <w:t xml:space="preserve"> mapping of AI/ML functions to physical entities for </w:t>
      </w:r>
      <w:r>
        <w:rPr>
          <w:color w:val="auto"/>
          <w:lang w:eastAsia="zh-CN"/>
        </w:rPr>
        <w:t>CSI prediction</w:t>
      </w:r>
      <w:r w:rsidRPr="00146503">
        <w:rPr>
          <w:rFonts w:hint="eastAsia"/>
          <w:color w:val="auto"/>
          <w:lang w:eastAsia="zh-CN"/>
        </w:rPr>
        <w:t xml:space="preserve"> with UE-side model</w:t>
      </w:r>
      <w:r>
        <w:rPr>
          <w:color w:val="auto"/>
          <w:lang w:eastAsia="zh-CN"/>
        </w:rPr>
        <w:t>.</w:t>
      </w:r>
    </w:p>
    <w:p w14:paraId="61AD5C6C" w14:textId="77777777" w:rsidR="004017C0" w:rsidRPr="00632E49" w:rsidRDefault="004017C0" w:rsidP="004017C0">
      <w:pPr>
        <w:spacing w:beforeLines="50" w:before="120"/>
        <w:jc w:val="center"/>
        <w:rPr>
          <w:rFonts w:ascii="Arial" w:hAnsi="Arial" w:cs="Arial"/>
          <w:b/>
          <w:bCs/>
          <w:sz w:val="18"/>
          <w:szCs w:val="18"/>
          <w:lang w:eastAsia="zh-CN"/>
        </w:rPr>
      </w:pPr>
      <w:r w:rsidRPr="00632E49">
        <w:rPr>
          <w:rFonts w:ascii="Arial" w:hAnsi="Arial" w:cs="Arial" w:hint="eastAsia"/>
          <w:b/>
          <w:bCs/>
          <w:sz w:val="18"/>
          <w:szCs w:val="18"/>
          <w:lang w:eastAsia="zh-CN"/>
        </w:rPr>
        <w:t xml:space="preserve">Table </w:t>
      </w:r>
      <w:r w:rsidRPr="00632E49">
        <w:rPr>
          <w:rFonts w:ascii="Arial" w:hAnsi="Arial" w:cs="Arial"/>
          <w:b/>
          <w:bCs/>
          <w:sz w:val="18"/>
          <w:szCs w:val="18"/>
          <w:lang w:eastAsia="zh-CN"/>
        </w:rPr>
        <w:t>7</w:t>
      </w:r>
      <w:r w:rsidRPr="00632E49">
        <w:rPr>
          <w:rFonts w:ascii="Arial" w:hAnsi="Arial" w:cs="Arial" w:hint="eastAsia"/>
          <w:b/>
          <w:bCs/>
          <w:sz w:val="18"/>
          <w:szCs w:val="18"/>
          <w:lang w:eastAsia="zh-CN"/>
        </w:rPr>
        <w:t xml:space="preserve">: The mapping of AI/ML functions to physical entities </w:t>
      </w:r>
      <w:r w:rsidRPr="00632E49">
        <w:rPr>
          <w:rFonts w:ascii="Arial" w:hAnsi="Arial" w:cs="Arial"/>
          <w:b/>
          <w:bCs/>
          <w:sz w:val="18"/>
          <w:szCs w:val="18"/>
          <w:lang w:eastAsia="zh-CN"/>
        </w:rPr>
        <w:t>CSI prediction</w:t>
      </w:r>
      <w:r w:rsidRPr="00632E49">
        <w:rPr>
          <w:rFonts w:ascii="Arial" w:hAnsi="Arial" w:cs="Arial" w:hint="eastAsia"/>
          <w:sz w:val="18"/>
          <w:szCs w:val="18"/>
          <w:lang w:eastAsia="zh-CN"/>
        </w:rPr>
        <w:t xml:space="preserve"> </w:t>
      </w:r>
      <w:r w:rsidRPr="00632E49">
        <w:rPr>
          <w:rFonts w:ascii="Arial" w:hAnsi="Arial" w:cs="Arial" w:hint="eastAsia"/>
          <w:b/>
          <w:bCs/>
          <w:sz w:val="18"/>
          <w:szCs w:val="18"/>
          <w:lang w:eastAsia="zh-CN"/>
        </w:rPr>
        <w:t>with UE-side model</w:t>
      </w:r>
    </w:p>
    <w:tbl>
      <w:tblPr>
        <w:tblStyle w:val="TableGrid"/>
        <w:tblpPr w:leftFromText="180" w:rightFromText="180" w:vertAnchor="text" w:horzAnchor="margin" w:tblpY="43"/>
        <w:tblW w:w="0" w:type="auto"/>
        <w:tblLook w:val="04A0" w:firstRow="1" w:lastRow="0" w:firstColumn="1" w:lastColumn="0" w:noHBand="0" w:noVBand="1"/>
      </w:tblPr>
      <w:tblGrid>
        <w:gridCol w:w="1177"/>
        <w:gridCol w:w="3643"/>
        <w:gridCol w:w="4808"/>
      </w:tblGrid>
      <w:tr w:rsidR="004017C0" w:rsidRPr="00632E49" w14:paraId="6B1F941F" w14:textId="77777777" w:rsidTr="007736A2">
        <w:tc>
          <w:tcPr>
            <w:tcW w:w="1177" w:type="dxa"/>
            <w:vAlign w:val="center"/>
          </w:tcPr>
          <w:p w14:paraId="52BF8974" w14:textId="52F07C22" w:rsidR="004017C0" w:rsidRPr="00632E49" w:rsidRDefault="007C0745" w:rsidP="007736A2">
            <w:pPr>
              <w:spacing w:after="0" w:line="240" w:lineRule="auto"/>
              <w:jc w:val="center"/>
              <w:rPr>
                <w:rFonts w:ascii="Arial" w:eastAsia="SimSun" w:hAnsi="Arial" w:cs="Arial"/>
                <w:sz w:val="18"/>
                <w:szCs w:val="18"/>
                <w:lang w:eastAsia="zh-CN"/>
              </w:rPr>
            </w:pPr>
            <w:r>
              <w:rPr>
                <w:rFonts w:ascii="Arial" w:eastAsia="SimSun" w:hAnsi="Arial" w:cs="Arial"/>
                <w:sz w:val="18"/>
                <w:szCs w:val="18"/>
                <w:lang w:eastAsia="zh-CN"/>
              </w:rPr>
              <w:t>Use case</w:t>
            </w:r>
          </w:p>
        </w:tc>
        <w:tc>
          <w:tcPr>
            <w:tcW w:w="3643" w:type="dxa"/>
            <w:vAlign w:val="center"/>
          </w:tcPr>
          <w:p w14:paraId="19090866" w14:textId="77777777" w:rsidR="004017C0" w:rsidRPr="00632E49" w:rsidRDefault="004017C0" w:rsidP="007736A2">
            <w:pPr>
              <w:spacing w:after="0" w:line="240" w:lineRule="auto"/>
              <w:jc w:val="center"/>
              <w:rPr>
                <w:rFonts w:ascii="Arial" w:eastAsia="SimSun" w:hAnsi="Arial" w:cs="Arial"/>
                <w:b/>
                <w:bCs/>
                <w:sz w:val="18"/>
                <w:szCs w:val="18"/>
                <w:lang w:eastAsia="zh-CN"/>
              </w:rPr>
            </w:pPr>
            <w:r w:rsidRPr="00632E49">
              <w:rPr>
                <w:rFonts w:ascii="Arial" w:eastAsia="SimSun" w:hAnsi="Arial" w:cs="Arial"/>
                <w:b/>
                <w:bCs/>
                <w:sz w:val="18"/>
                <w:szCs w:val="18"/>
                <w:lang w:eastAsia="zh-CN"/>
              </w:rPr>
              <w:t>AL/ML functions (if applicable)</w:t>
            </w:r>
          </w:p>
        </w:tc>
        <w:tc>
          <w:tcPr>
            <w:tcW w:w="4808" w:type="dxa"/>
            <w:vAlign w:val="center"/>
          </w:tcPr>
          <w:p w14:paraId="0A94020E" w14:textId="77777777" w:rsidR="004017C0" w:rsidRPr="00632E49" w:rsidRDefault="004017C0" w:rsidP="007736A2">
            <w:pPr>
              <w:spacing w:after="0" w:line="240" w:lineRule="auto"/>
              <w:jc w:val="center"/>
              <w:rPr>
                <w:rFonts w:ascii="Arial" w:eastAsia="SimSun" w:hAnsi="Arial" w:cs="Arial"/>
                <w:b/>
                <w:bCs/>
                <w:sz w:val="18"/>
                <w:szCs w:val="18"/>
                <w:lang w:eastAsia="zh-CN"/>
              </w:rPr>
            </w:pPr>
            <w:r w:rsidRPr="00632E49">
              <w:rPr>
                <w:rFonts w:ascii="Arial" w:eastAsia="SimSun" w:hAnsi="Arial" w:cs="Arial"/>
                <w:b/>
                <w:bCs/>
                <w:sz w:val="18"/>
                <w:szCs w:val="18"/>
                <w:lang w:eastAsia="zh-CN"/>
              </w:rPr>
              <w:t>Mapped entities</w:t>
            </w:r>
          </w:p>
        </w:tc>
      </w:tr>
      <w:tr w:rsidR="004017C0" w:rsidRPr="00632E49" w14:paraId="7C33C9F0" w14:textId="77777777" w:rsidTr="007736A2">
        <w:tc>
          <w:tcPr>
            <w:tcW w:w="1177" w:type="dxa"/>
            <w:vAlign w:val="center"/>
          </w:tcPr>
          <w:p w14:paraId="35825C94"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a)</w:t>
            </w:r>
          </w:p>
        </w:tc>
        <w:tc>
          <w:tcPr>
            <w:tcW w:w="3643" w:type="dxa"/>
            <w:vAlign w:val="center"/>
          </w:tcPr>
          <w:p w14:paraId="65266238" w14:textId="528C4D6E"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Model training</w:t>
            </w:r>
            <w:r w:rsidR="0039290F">
              <w:rPr>
                <w:rFonts w:ascii="Arial" w:eastAsia="SimSun" w:hAnsi="Arial" w:cs="Arial"/>
                <w:sz w:val="18"/>
                <w:szCs w:val="18"/>
                <w:lang w:eastAsia="zh-CN"/>
              </w:rPr>
              <w:t xml:space="preserve"> </w:t>
            </w:r>
            <w:r w:rsidRPr="00632E49">
              <w:rPr>
                <w:rFonts w:ascii="Arial" w:eastAsia="SimSun" w:hAnsi="Arial" w:cs="Arial" w:hint="eastAsia"/>
                <w:sz w:val="18"/>
                <w:szCs w:val="18"/>
                <w:lang w:eastAsia="zh-CN"/>
              </w:rPr>
              <w:t>(offline training)</w:t>
            </w:r>
          </w:p>
        </w:tc>
        <w:tc>
          <w:tcPr>
            <w:tcW w:w="4808" w:type="dxa"/>
            <w:vAlign w:val="center"/>
          </w:tcPr>
          <w:p w14:paraId="0C92F0FD"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hint="eastAsia"/>
                <w:sz w:val="18"/>
                <w:szCs w:val="18"/>
                <w:lang w:eastAsia="zh-CN"/>
              </w:rPr>
              <w:t xml:space="preserve">UE-side </w:t>
            </w:r>
            <w:r w:rsidRPr="00632E49">
              <w:rPr>
                <w:rFonts w:ascii="Arial" w:eastAsia="SimSun" w:hAnsi="Arial" w:cs="Arial"/>
                <w:sz w:val="18"/>
                <w:szCs w:val="18"/>
                <w:lang w:eastAsia="zh-CN"/>
              </w:rPr>
              <w:t>OTT server</w:t>
            </w:r>
            <w:r w:rsidRPr="00632E49">
              <w:rPr>
                <w:rFonts w:ascii="Arial" w:eastAsia="SimSun" w:hAnsi="Arial" w:cs="Arial" w:hint="eastAsia"/>
                <w:sz w:val="18"/>
                <w:szCs w:val="18"/>
                <w:lang w:eastAsia="zh-CN"/>
              </w:rPr>
              <w:t>, UE</w:t>
            </w:r>
            <w:r w:rsidRPr="00632E49">
              <w:rPr>
                <w:rFonts w:ascii="Arial" w:eastAsia="SimSun" w:hAnsi="Arial" w:cs="Arial"/>
                <w:sz w:val="18"/>
                <w:szCs w:val="18"/>
                <w:lang w:eastAsia="zh-CN"/>
              </w:rPr>
              <w:t xml:space="preserve"> </w:t>
            </w:r>
          </w:p>
        </w:tc>
      </w:tr>
      <w:tr w:rsidR="004017C0" w:rsidRPr="00632E49" w14:paraId="533B1EB2" w14:textId="77777777" w:rsidTr="007736A2">
        <w:tc>
          <w:tcPr>
            <w:tcW w:w="1177" w:type="dxa"/>
            <w:vAlign w:val="center"/>
          </w:tcPr>
          <w:p w14:paraId="69D6E695"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b)</w:t>
            </w:r>
          </w:p>
        </w:tc>
        <w:tc>
          <w:tcPr>
            <w:tcW w:w="3643" w:type="dxa"/>
            <w:vAlign w:val="center"/>
          </w:tcPr>
          <w:p w14:paraId="7458DFA2" w14:textId="77777777" w:rsidR="004017C0" w:rsidRPr="00632E49" w:rsidRDefault="004017C0" w:rsidP="007736A2">
            <w:pPr>
              <w:spacing w:after="0" w:line="240" w:lineRule="auto"/>
              <w:jc w:val="center"/>
              <w:rPr>
                <w:rFonts w:ascii="Arial" w:eastAsia="SimSun" w:hAnsi="Arial" w:cs="Arial"/>
                <w:bCs/>
                <w:sz w:val="18"/>
                <w:szCs w:val="18"/>
                <w:lang w:eastAsia="zh-CN"/>
              </w:rPr>
            </w:pPr>
            <w:r w:rsidRPr="00632E49">
              <w:rPr>
                <w:rFonts w:ascii="Arial" w:eastAsia="SimSun" w:hAnsi="Arial" w:cs="Arial"/>
                <w:bCs/>
                <w:kern w:val="2"/>
                <w:sz w:val="18"/>
                <w:szCs w:val="18"/>
                <w:lang w:eastAsia="zh-CN"/>
              </w:rPr>
              <w:t>Model transfer/delivery</w:t>
            </w:r>
          </w:p>
        </w:tc>
        <w:tc>
          <w:tcPr>
            <w:tcW w:w="4808" w:type="dxa"/>
            <w:vAlign w:val="center"/>
          </w:tcPr>
          <w:p w14:paraId="10882D36"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hint="eastAsia"/>
                <w:sz w:val="18"/>
                <w:szCs w:val="18"/>
                <w:lang w:eastAsia="zh-CN"/>
              </w:rPr>
              <w:t xml:space="preserve">UE-side </w:t>
            </w:r>
            <w:r w:rsidRPr="00632E49">
              <w:rPr>
                <w:rFonts w:ascii="Arial" w:eastAsia="SimSun" w:hAnsi="Arial" w:cs="Arial"/>
                <w:sz w:val="18"/>
                <w:szCs w:val="18"/>
                <w:lang w:eastAsia="zh-CN"/>
              </w:rPr>
              <w:t xml:space="preserve">OTT server-&gt;UE </w:t>
            </w:r>
          </w:p>
        </w:tc>
      </w:tr>
      <w:tr w:rsidR="004017C0" w:rsidRPr="00632E49" w14:paraId="50E5DBB9" w14:textId="77777777" w:rsidTr="007736A2">
        <w:tc>
          <w:tcPr>
            <w:tcW w:w="1177" w:type="dxa"/>
            <w:vAlign w:val="center"/>
          </w:tcPr>
          <w:p w14:paraId="1E1587B4"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c)</w:t>
            </w:r>
          </w:p>
        </w:tc>
        <w:tc>
          <w:tcPr>
            <w:tcW w:w="3643" w:type="dxa"/>
            <w:vAlign w:val="center"/>
          </w:tcPr>
          <w:p w14:paraId="3B03D397" w14:textId="77777777" w:rsidR="004017C0" w:rsidRPr="00632E49" w:rsidRDefault="004017C0" w:rsidP="007736A2">
            <w:pPr>
              <w:spacing w:after="0" w:line="240" w:lineRule="auto"/>
              <w:jc w:val="center"/>
              <w:rPr>
                <w:rFonts w:ascii="Arial" w:eastAsia="SimSun" w:hAnsi="Arial" w:cs="Arial"/>
                <w:bCs/>
                <w:sz w:val="18"/>
                <w:szCs w:val="18"/>
                <w:lang w:eastAsia="zh-CN"/>
              </w:rPr>
            </w:pPr>
            <w:r w:rsidRPr="00632E49">
              <w:rPr>
                <w:rFonts w:ascii="Arial" w:eastAsia="SimSun" w:hAnsi="Arial" w:cs="Arial" w:hint="eastAsia"/>
                <w:bCs/>
                <w:kern w:val="2"/>
                <w:sz w:val="18"/>
                <w:szCs w:val="18"/>
                <w:lang w:eastAsia="zh-CN"/>
              </w:rPr>
              <w:t>I</w:t>
            </w:r>
            <w:r w:rsidRPr="00632E49">
              <w:rPr>
                <w:rFonts w:ascii="Arial" w:eastAsia="SimSun" w:hAnsi="Arial" w:cs="Arial"/>
                <w:bCs/>
                <w:kern w:val="2"/>
                <w:sz w:val="18"/>
                <w:szCs w:val="18"/>
                <w:lang w:eastAsia="zh-CN"/>
              </w:rPr>
              <w:t>nference</w:t>
            </w:r>
          </w:p>
        </w:tc>
        <w:tc>
          <w:tcPr>
            <w:tcW w:w="4808" w:type="dxa"/>
            <w:vAlign w:val="center"/>
          </w:tcPr>
          <w:p w14:paraId="1CD92179"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kern w:val="2"/>
                <w:sz w:val="18"/>
                <w:szCs w:val="18"/>
                <w:lang w:eastAsia="zh-CN"/>
              </w:rPr>
              <w:t>UE</w:t>
            </w:r>
          </w:p>
        </w:tc>
      </w:tr>
      <w:tr w:rsidR="004017C0" w:rsidRPr="00632E49" w14:paraId="46E81613" w14:textId="77777777" w:rsidTr="007736A2">
        <w:tc>
          <w:tcPr>
            <w:tcW w:w="1177" w:type="dxa"/>
            <w:vAlign w:val="center"/>
          </w:tcPr>
          <w:p w14:paraId="1D2B2DF6"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d)</w:t>
            </w:r>
          </w:p>
        </w:tc>
        <w:tc>
          <w:tcPr>
            <w:tcW w:w="3643" w:type="dxa"/>
            <w:vAlign w:val="center"/>
          </w:tcPr>
          <w:p w14:paraId="1C8F0379" w14:textId="77777777" w:rsidR="004017C0" w:rsidRPr="00632E49" w:rsidRDefault="004017C0" w:rsidP="007736A2">
            <w:pPr>
              <w:spacing w:after="0" w:line="240" w:lineRule="auto"/>
              <w:jc w:val="center"/>
              <w:rPr>
                <w:rFonts w:ascii="Arial" w:eastAsia="SimSun" w:hAnsi="Arial" w:cs="Arial"/>
                <w:bCs/>
                <w:sz w:val="18"/>
                <w:szCs w:val="18"/>
                <w:lang w:eastAsia="zh-CN"/>
              </w:rPr>
            </w:pPr>
            <w:r w:rsidRPr="00632E49">
              <w:rPr>
                <w:rFonts w:ascii="Arial" w:eastAsia="SimSun" w:hAnsi="Arial" w:cs="Arial"/>
                <w:bCs/>
                <w:kern w:val="2"/>
                <w:sz w:val="18"/>
                <w:szCs w:val="18"/>
                <w:lang w:eastAsia="zh-CN"/>
              </w:rPr>
              <w:t>Model</w:t>
            </w:r>
            <w:r w:rsidRPr="00632E49">
              <w:rPr>
                <w:rFonts w:ascii="Arial" w:eastAsia="SimSun" w:hAnsi="Arial" w:cs="Arial" w:hint="eastAsia"/>
                <w:bCs/>
                <w:kern w:val="2"/>
                <w:sz w:val="18"/>
                <w:szCs w:val="18"/>
                <w:lang w:eastAsia="zh-CN"/>
              </w:rPr>
              <w:t>/functionality</w:t>
            </w:r>
            <w:r w:rsidRPr="00632E49">
              <w:rPr>
                <w:rFonts w:ascii="Arial" w:eastAsia="SimSun" w:hAnsi="Arial" w:cs="Arial"/>
                <w:bCs/>
                <w:kern w:val="2"/>
                <w:sz w:val="18"/>
                <w:szCs w:val="18"/>
                <w:lang w:eastAsia="zh-CN"/>
              </w:rPr>
              <w:t xml:space="preserve"> monitoring</w:t>
            </w:r>
          </w:p>
        </w:tc>
        <w:tc>
          <w:tcPr>
            <w:tcW w:w="4808" w:type="dxa"/>
            <w:vAlign w:val="center"/>
          </w:tcPr>
          <w:p w14:paraId="3584E8E9"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kern w:val="2"/>
                <w:sz w:val="18"/>
                <w:szCs w:val="18"/>
                <w:lang w:eastAsia="zh-CN"/>
              </w:rPr>
              <w:t>UE</w:t>
            </w:r>
            <w:r w:rsidRPr="00632E49">
              <w:rPr>
                <w:rFonts w:ascii="Arial" w:eastAsia="SimSun" w:hAnsi="Arial" w:cs="Arial" w:hint="eastAsia"/>
                <w:kern w:val="2"/>
                <w:sz w:val="18"/>
                <w:szCs w:val="18"/>
                <w:lang w:eastAsia="zh-CN"/>
              </w:rPr>
              <w:t xml:space="preserve">, </w:t>
            </w:r>
            <w:proofErr w:type="spellStart"/>
            <w:r w:rsidRPr="00632E49">
              <w:rPr>
                <w:rFonts w:ascii="Arial" w:eastAsia="SimSun" w:hAnsi="Arial" w:cs="Arial" w:hint="eastAsia"/>
                <w:kern w:val="2"/>
                <w:sz w:val="18"/>
                <w:szCs w:val="18"/>
                <w:lang w:eastAsia="zh-CN"/>
              </w:rPr>
              <w:t>gNB</w:t>
            </w:r>
            <w:proofErr w:type="spellEnd"/>
          </w:p>
        </w:tc>
      </w:tr>
      <w:tr w:rsidR="004017C0" w:rsidRPr="00632E49" w14:paraId="1EB8132A" w14:textId="77777777" w:rsidTr="007736A2">
        <w:tc>
          <w:tcPr>
            <w:tcW w:w="1177" w:type="dxa"/>
            <w:vAlign w:val="center"/>
          </w:tcPr>
          <w:p w14:paraId="50A3B22A" w14:textId="77777777" w:rsidR="004017C0" w:rsidRPr="00632E49" w:rsidRDefault="004017C0" w:rsidP="007736A2">
            <w:pPr>
              <w:spacing w:after="0" w:line="240" w:lineRule="auto"/>
              <w:jc w:val="center"/>
              <w:rPr>
                <w:rFonts w:ascii="Arial" w:eastAsia="SimSun" w:hAnsi="Arial" w:cs="Arial"/>
                <w:sz w:val="18"/>
                <w:szCs w:val="18"/>
                <w:lang w:eastAsia="zh-CN"/>
              </w:rPr>
            </w:pPr>
            <w:r w:rsidRPr="00632E49">
              <w:rPr>
                <w:rFonts w:ascii="Arial" w:eastAsia="SimSun" w:hAnsi="Arial" w:cs="Arial"/>
                <w:sz w:val="18"/>
                <w:szCs w:val="18"/>
                <w:lang w:eastAsia="zh-CN"/>
              </w:rPr>
              <w:t>e)</w:t>
            </w:r>
          </w:p>
        </w:tc>
        <w:tc>
          <w:tcPr>
            <w:tcW w:w="3643" w:type="dxa"/>
            <w:vAlign w:val="center"/>
          </w:tcPr>
          <w:p w14:paraId="32F6D83D" w14:textId="77777777" w:rsidR="004017C0" w:rsidRPr="00632E49" w:rsidRDefault="004017C0" w:rsidP="007736A2">
            <w:pPr>
              <w:spacing w:after="0" w:line="240" w:lineRule="auto"/>
              <w:jc w:val="center"/>
              <w:rPr>
                <w:rFonts w:ascii="Arial" w:eastAsia="SimSun" w:hAnsi="Arial" w:cs="Arial"/>
                <w:bCs/>
                <w:kern w:val="2"/>
                <w:sz w:val="18"/>
                <w:szCs w:val="18"/>
                <w:lang w:eastAsia="zh-CN"/>
              </w:rPr>
            </w:pPr>
            <w:r w:rsidRPr="00632E49">
              <w:rPr>
                <w:rFonts w:ascii="Arial" w:eastAsia="SimSun" w:hAnsi="Arial" w:cs="Arial"/>
                <w:bCs/>
                <w:kern w:val="2"/>
                <w:sz w:val="18"/>
                <w:szCs w:val="18"/>
                <w:lang w:eastAsia="zh-CN"/>
              </w:rPr>
              <w:t>Model/functionality control (selection, (de)activation, switching, fallback)</w:t>
            </w:r>
          </w:p>
        </w:tc>
        <w:tc>
          <w:tcPr>
            <w:tcW w:w="4808" w:type="dxa"/>
            <w:vAlign w:val="center"/>
          </w:tcPr>
          <w:p w14:paraId="42D273FA" w14:textId="77777777" w:rsidR="004017C0" w:rsidRPr="00632E49" w:rsidRDefault="004017C0" w:rsidP="007736A2">
            <w:pPr>
              <w:spacing w:after="0" w:line="240" w:lineRule="auto"/>
              <w:jc w:val="center"/>
              <w:rPr>
                <w:rFonts w:ascii="Arial" w:eastAsia="SimSun" w:hAnsi="Arial" w:cs="Arial"/>
                <w:kern w:val="2"/>
                <w:sz w:val="18"/>
                <w:szCs w:val="18"/>
                <w:lang w:eastAsia="zh-CN"/>
              </w:rPr>
            </w:pPr>
            <w:proofErr w:type="spellStart"/>
            <w:r w:rsidRPr="00632E49">
              <w:rPr>
                <w:rFonts w:ascii="Arial" w:eastAsia="SimSun" w:hAnsi="Arial" w:cs="Arial"/>
                <w:kern w:val="2"/>
                <w:sz w:val="18"/>
                <w:szCs w:val="18"/>
                <w:lang w:eastAsia="zh-CN"/>
              </w:rPr>
              <w:t>gNB</w:t>
            </w:r>
            <w:proofErr w:type="spellEnd"/>
            <w:r w:rsidRPr="00632E49">
              <w:rPr>
                <w:rFonts w:ascii="Arial" w:eastAsia="SimSun" w:hAnsi="Arial" w:cs="Arial"/>
                <w:kern w:val="2"/>
                <w:sz w:val="18"/>
                <w:szCs w:val="18"/>
                <w:lang w:eastAsia="zh-CN"/>
              </w:rPr>
              <w:t>, UE</w:t>
            </w:r>
          </w:p>
        </w:tc>
      </w:tr>
    </w:tbl>
    <w:p w14:paraId="16C407D4" w14:textId="77777777" w:rsidR="004017C0" w:rsidRPr="00632E49" w:rsidRDefault="004017C0" w:rsidP="004017C0">
      <w:pPr>
        <w:spacing w:after="0"/>
        <w:jc w:val="both"/>
        <w:rPr>
          <w:rFonts w:ascii="Arial" w:hAnsi="Arial" w:cs="Arial"/>
          <w:sz w:val="18"/>
          <w:szCs w:val="18"/>
          <w:lang w:eastAsia="zh-CN"/>
        </w:rPr>
      </w:pPr>
      <w:r w:rsidRPr="00632E49">
        <w:rPr>
          <w:rFonts w:ascii="Arial" w:hAnsi="Arial" w:cs="Arial" w:hint="eastAsia"/>
          <w:sz w:val="18"/>
          <w:szCs w:val="18"/>
          <w:lang w:eastAsia="zh-CN"/>
        </w:rPr>
        <w:t>Note 1: F</w:t>
      </w:r>
      <w:r w:rsidRPr="00632E49">
        <w:rPr>
          <w:rFonts w:ascii="Arial" w:hAnsi="Arial" w:cs="Arial"/>
          <w:sz w:val="18"/>
          <w:szCs w:val="18"/>
          <w:lang w:eastAsia="zh-CN"/>
        </w:rPr>
        <w:t>or a)</w:t>
      </w:r>
      <w:r w:rsidRPr="00632E49">
        <w:rPr>
          <w:rFonts w:ascii="Arial" w:hAnsi="Arial" w:cs="Arial" w:hint="eastAsia"/>
          <w:sz w:val="18"/>
          <w:szCs w:val="18"/>
          <w:lang w:eastAsia="zh-CN"/>
        </w:rPr>
        <w:t>,</w:t>
      </w:r>
      <w:r w:rsidRPr="00632E49">
        <w:rPr>
          <w:rFonts w:ascii="Arial" w:hAnsi="Arial" w:cs="Arial"/>
          <w:sz w:val="18"/>
          <w:szCs w:val="18"/>
          <w:lang w:eastAsia="zh-CN"/>
        </w:rPr>
        <w:t xml:space="preserve"> only data collection part may be further discussed</w:t>
      </w:r>
      <w:r w:rsidRPr="00632E49">
        <w:rPr>
          <w:rFonts w:ascii="Arial" w:hAnsi="Arial" w:cs="Arial" w:hint="eastAsia"/>
          <w:sz w:val="18"/>
          <w:szCs w:val="18"/>
          <w:lang w:eastAsia="zh-CN"/>
        </w:rPr>
        <w:t>, how to perform the model training is up to implementation</w:t>
      </w:r>
      <w:r w:rsidRPr="00632E49">
        <w:rPr>
          <w:rFonts w:ascii="Arial" w:hAnsi="Arial" w:cs="Arial"/>
          <w:sz w:val="18"/>
          <w:szCs w:val="18"/>
          <w:lang w:eastAsia="zh-CN"/>
        </w:rPr>
        <w:t>.</w:t>
      </w:r>
    </w:p>
    <w:p w14:paraId="796D141F" w14:textId="77777777" w:rsidR="004017C0" w:rsidRPr="00632E49" w:rsidRDefault="004017C0" w:rsidP="004017C0">
      <w:pPr>
        <w:spacing w:after="0"/>
        <w:jc w:val="both"/>
        <w:rPr>
          <w:rFonts w:ascii="Arial" w:hAnsi="Arial" w:cs="Arial"/>
          <w:sz w:val="18"/>
          <w:szCs w:val="18"/>
          <w:lang w:eastAsia="zh-CN"/>
        </w:rPr>
      </w:pPr>
      <w:r w:rsidRPr="00632E49">
        <w:rPr>
          <w:rFonts w:ascii="Arial" w:hAnsi="Arial" w:cs="Arial" w:hint="eastAsia"/>
          <w:sz w:val="18"/>
          <w:szCs w:val="18"/>
          <w:lang w:eastAsia="zh-CN"/>
        </w:rPr>
        <w:t>Note 2: For b), no model transfer/delivery is expected if the entity for model training and model inference is the same one.</w:t>
      </w:r>
    </w:p>
    <w:p w14:paraId="68A9EDBC" w14:textId="77777777" w:rsidR="004017C0" w:rsidRPr="00632E49" w:rsidRDefault="004017C0" w:rsidP="004017C0">
      <w:pPr>
        <w:spacing w:after="0"/>
        <w:rPr>
          <w:rFonts w:ascii="Arial" w:hAnsi="Arial" w:cs="Arial"/>
          <w:sz w:val="18"/>
          <w:szCs w:val="18"/>
          <w:lang w:eastAsia="zh-CN"/>
        </w:rPr>
      </w:pPr>
      <w:r w:rsidRPr="00632E49">
        <w:rPr>
          <w:rFonts w:ascii="Arial" w:hAnsi="Arial" w:cs="Arial" w:hint="eastAsia"/>
          <w:sz w:val="18"/>
          <w:szCs w:val="18"/>
          <w:lang w:eastAsia="zh-CN"/>
        </w:rPr>
        <w:t>Note 3: Whether/how OAM is to be involved may need to consult RAN3, SA5.</w:t>
      </w:r>
    </w:p>
    <w:p w14:paraId="6E8E3C54" w14:textId="5CF69E7B" w:rsidR="004017C0" w:rsidRPr="004017C0" w:rsidRDefault="004017C0" w:rsidP="004017C0">
      <w:pPr>
        <w:rPr>
          <w:rFonts w:ascii="Arial" w:hAnsi="Arial" w:cs="Arial"/>
          <w:sz w:val="18"/>
          <w:szCs w:val="18"/>
          <w:lang w:eastAsia="zh-CN"/>
        </w:rPr>
      </w:pPr>
      <w:r w:rsidRPr="00632E49">
        <w:rPr>
          <w:rFonts w:ascii="Arial" w:hAnsi="Arial" w:cs="Arial" w:hint="eastAsia"/>
          <w:sz w:val="18"/>
          <w:szCs w:val="18"/>
          <w:lang w:eastAsia="zh-CN"/>
        </w:rPr>
        <w:t xml:space="preserve">Note 4: Whether/how CN is </w:t>
      </w:r>
      <w:r w:rsidRPr="00632E49">
        <w:rPr>
          <w:rFonts w:ascii="Arial" w:hAnsi="Arial" w:cs="Arial"/>
          <w:sz w:val="18"/>
          <w:szCs w:val="18"/>
          <w:lang w:eastAsia="zh-CN"/>
        </w:rPr>
        <w:t xml:space="preserve">to be involved may need to consult </w:t>
      </w:r>
      <w:r w:rsidRPr="00632E49">
        <w:rPr>
          <w:rFonts w:ascii="Arial" w:hAnsi="Arial" w:cs="Arial" w:hint="eastAsia"/>
          <w:sz w:val="18"/>
          <w:szCs w:val="18"/>
          <w:lang w:eastAsia="zh-CN"/>
        </w:rPr>
        <w:t xml:space="preserve">RAN3, </w:t>
      </w:r>
      <w:r w:rsidRPr="00632E49">
        <w:rPr>
          <w:rFonts w:ascii="Arial" w:hAnsi="Arial" w:cs="Arial"/>
          <w:sz w:val="18"/>
          <w:szCs w:val="18"/>
          <w:lang w:eastAsia="zh-CN"/>
        </w:rPr>
        <w:t>SA</w:t>
      </w:r>
      <w:r w:rsidRPr="00632E49">
        <w:rPr>
          <w:rFonts w:ascii="Arial" w:hAnsi="Arial" w:cs="Arial" w:hint="eastAsia"/>
          <w:sz w:val="18"/>
          <w:szCs w:val="18"/>
          <w:lang w:eastAsia="zh-CN"/>
        </w:rPr>
        <w:t>2</w:t>
      </w:r>
      <w:r w:rsidRPr="00632E49">
        <w:rPr>
          <w:rFonts w:ascii="Arial" w:hAnsi="Arial" w:cs="Arial"/>
          <w:sz w:val="18"/>
          <w:szCs w:val="18"/>
          <w:lang w:eastAsia="zh-CN"/>
        </w:rPr>
        <w:t>.</w:t>
      </w:r>
    </w:p>
    <w:p w14:paraId="04B72223" w14:textId="77777777" w:rsidR="00DE1A4E" w:rsidRDefault="00DE1A4E" w:rsidP="00DE1A4E">
      <w:pPr>
        <w:pStyle w:val="Caption"/>
        <w:rPr>
          <w:color w:val="auto"/>
          <w:lang w:eastAsia="zh-CN"/>
        </w:rPr>
      </w:pPr>
      <w:r w:rsidRPr="00AF0D06">
        <w:rPr>
          <w:color w:val="auto"/>
          <w:lang w:eastAsia="zh-CN"/>
        </w:rPr>
        <w:t xml:space="preserve">Proposal </w:t>
      </w:r>
      <w:r>
        <w:rPr>
          <w:color w:val="auto"/>
          <w:lang w:eastAsia="zh-CN"/>
        </w:rPr>
        <w:t>4</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beam management</w:t>
      </w:r>
      <w:r w:rsidRPr="00724D05">
        <w:rPr>
          <w:rFonts w:hint="eastAsia"/>
          <w:color w:val="auto"/>
          <w:lang w:eastAsia="zh-CN"/>
        </w:rPr>
        <w:t xml:space="preserve"> with </w:t>
      </w:r>
      <w:r>
        <w:rPr>
          <w:color w:val="auto"/>
          <w:lang w:eastAsia="zh-CN"/>
        </w:rPr>
        <w:t>UE</w:t>
      </w:r>
      <w:r w:rsidRPr="00724D05">
        <w:rPr>
          <w:rFonts w:hint="eastAsia"/>
          <w:color w:val="auto"/>
          <w:lang w:eastAsia="zh-CN"/>
        </w:rPr>
        <w:t>-sided model</w:t>
      </w:r>
      <w:r w:rsidRPr="00724D05">
        <w:rPr>
          <w:color w:val="auto"/>
          <w:lang w:eastAsia="zh-CN"/>
        </w:rPr>
        <w:t xml:space="preserve">, </w:t>
      </w:r>
      <w:r>
        <w:rPr>
          <w:color w:val="auto"/>
          <w:lang w:eastAsia="zh-CN"/>
        </w:rPr>
        <w:t xml:space="preserve">keep </w:t>
      </w:r>
      <w:proofErr w:type="spellStart"/>
      <w:r>
        <w:rPr>
          <w:color w:val="auto"/>
          <w:lang w:eastAsia="zh-CN"/>
        </w:rPr>
        <w:t>gNB</w:t>
      </w:r>
      <w:proofErr w:type="spellEnd"/>
      <w:r>
        <w:rPr>
          <w:color w:val="auto"/>
          <w:lang w:eastAsia="zh-CN"/>
        </w:rPr>
        <w:t xml:space="preserve"> as possible entity for model training and related model transfer procedure.</w:t>
      </w:r>
    </w:p>
    <w:p w14:paraId="1B497485" w14:textId="77777777" w:rsidR="00DE1A4E" w:rsidRDefault="00DE1A4E" w:rsidP="00DE1A4E">
      <w:pPr>
        <w:pStyle w:val="Caption"/>
        <w:rPr>
          <w:color w:val="auto"/>
          <w:lang w:eastAsia="zh-CN"/>
        </w:rPr>
      </w:pPr>
      <w:r w:rsidRPr="00AF0D06">
        <w:rPr>
          <w:color w:val="auto"/>
          <w:lang w:eastAsia="zh-CN"/>
        </w:rPr>
        <w:t xml:space="preserve">Proposal </w:t>
      </w:r>
      <w:r>
        <w:rPr>
          <w:color w:val="auto"/>
          <w:lang w:eastAsia="zh-CN"/>
        </w:rPr>
        <w:t>5</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beam management</w:t>
      </w:r>
      <w:r w:rsidRPr="00724D05">
        <w:rPr>
          <w:rFonts w:hint="eastAsia"/>
          <w:color w:val="auto"/>
          <w:lang w:eastAsia="zh-CN"/>
        </w:rPr>
        <w:t xml:space="preserve"> with </w:t>
      </w:r>
      <w:r>
        <w:rPr>
          <w:color w:val="auto"/>
          <w:lang w:eastAsia="zh-CN"/>
        </w:rPr>
        <w:t>UE</w:t>
      </w:r>
      <w:r w:rsidRPr="00724D05">
        <w:rPr>
          <w:rFonts w:hint="eastAsia"/>
          <w:color w:val="auto"/>
          <w:lang w:eastAsia="zh-CN"/>
        </w:rPr>
        <w:t>-sided model</w:t>
      </w:r>
      <w:r w:rsidRPr="00724D05">
        <w:rPr>
          <w:color w:val="auto"/>
          <w:lang w:eastAsia="zh-CN"/>
        </w:rPr>
        <w:t xml:space="preserve">, </w:t>
      </w:r>
      <w:r>
        <w:rPr>
          <w:color w:val="auto"/>
          <w:lang w:eastAsia="zh-CN"/>
        </w:rPr>
        <w:t>remove the FFS of OAM as entity for model training (i.e., not support) and related model transfer procedure.</w:t>
      </w:r>
    </w:p>
    <w:p w14:paraId="20FF2907" w14:textId="77777777" w:rsidR="005A3ED0" w:rsidRDefault="005A3ED0" w:rsidP="005A3ED0">
      <w:pPr>
        <w:pStyle w:val="Caption"/>
        <w:rPr>
          <w:color w:val="auto"/>
          <w:lang w:eastAsia="zh-CN"/>
        </w:rPr>
      </w:pPr>
      <w:r w:rsidRPr="00AF0D06">
        <w:rPr>
          <w:color w:val="auto"/>
          <w:lang w:eastAsia="zh-CN"/>
        </w:rPr>
        <w:lastRenderedPageBreak/>
        <w:t xml:space="preserve">Proposal </w:t>
      </w:r>
      <w:r>
        <w:rPr>
          <w:color w:val="auto"/>
          <w:lang w:eastAsia="zh-CN"/>
        </w:rPr>
        <w:t>6</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beam management</w:t>
      </w:r>
      <w:r w:rsidRPr="00724D05">
        <w:rPr>
          <w:rFonts w:hint="eastAsia"/>
          <w:color w:val="auto"/>
          <w:lang w:eastAsia="zh-CN"/>
        </w:rPr>
        <w:t xml:space="preserve"> with </w:t>
      </w:r>
      <w:r>
        <w:rPr>
          <w:color w:val="auto"/>
          <w:lang w:eastAsia="zh-CN"/>
        </w:rPr>
        <w:t>NW</w:t>
      </w:r>
      <w:r w:rsidRPr="00724D05">
        <w:rPr>
          <w:rFonts w:hint="eastAsia"/>
          <w:color w:val="auto"/>
          <w:lang w:eastAsia="zh-CN"/>
        </w:rPr>
        <w:t>-sided model</w:t>
      </w:r>
      <w:r w:rsidRPr="00724D05">
        <w:rPr>
          <w:color w:val="auto"/>
          <w:lang w:eastAsia="zh-CN"/>
        </w:rPr>
        <w:t xml:space="preserve">, </w:t>
      </w:r>
      <w:r>
        <w:rPr>
          <w:color w:val="auto"/>
          <w:lang w:eastAsia="zh-CN"/>
        </w:rPr>
        <w:t>remove the FFS of OTT as entity for model training (i.e., not support) and related model transfer procedure.</w:t>
      </w:r>
    </w:p>
    <w:p w14:paraId="6AD497C2" w14:textId="77777777" w:rsidR="005A3ED0" w:rsidRDefault="005A3ED0" w:rsidP="005A3ED0">
      <w:pPr>
        <w:pStyle w:val="Caption"/>
        <w:rPr>
          <w:color w:val="auto"/>
          <w:lang w:eastAsia="zh-CN"/>
        </w:rPr>
      </w:pPr>
      <w:r w:rsidRPr="00AF0D06">
        <w:rPr>
          <w:color w:val="auto"/>
          <w:lang w:eastAsia="zh-CN"/>
        </w:rPr>
        <w:t xml:space="preserve">Proposal </w:t>
      </w:r>
      <w:r>
        <w:rPr>
          <w:color w:val="auto"/>
          <w:lang w:eastAsia="zh-CN"/>
        </w:rPr>
        <w:t>7</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positioning</w:t>
      </w:r>
      <w:r w:rsidRPr="00724D05">
        <w:rPr>
          <w:rFonts w:hint="eastAsia"/>
          <w:color w:val="auto"/>
          <w:lang w:eastAsia="zh-CN"/>
        </w:rPr>
        <w:t xml:space="preserve"> with </w:t>
      </w:r>
      <w:r>
        <w:rPr>
          <w:color w:val="auto"/>
          <w:lang w:eastAsia="zh-CN"/>
        </w:rPr>
        <w:t>UE</w:t>
      </w:r>
      <w:r w:rsidRPr="00724D05">
        <w:rPr>
          <w:rFonts w:hint="eastAsia"/>
          <w:color w:val="auto"/>
          <w:lang w:eastAsia="zh-CN"/>
        </w:rPr>
        <w:t>-sided model</w:t>
      </w:r>
      <w:r w:rsidRPr="00724D05">
        <w:rPr>
          <w:color w:val="auto"/>
          <w:lang w:eastAsia="zh-CN"/>
        </w:rPr>
        <w:t xml:space="preserve">, </w:t>
      </w:r>
      <w:r>
        <w:rPr>
          <w:color w:val="auto"/>
          <w:lang w:eastAsia="zh-CN"/>
        </w:rPr>
        <w:t>keep LMF as possible entity for model training and related model transfer procedure.</w:t>
      </w:r>
    </w:p>
    <w:p w14:paraId="48ED640A" w14:textId="77777777" w:rsidR="005A3ED0" w:rsidRDefault="005A3ED0" w:rsidP="005A3ED0">
      <w:pPr>
        <w:pStyle w:val="Caption"/>
        <w:rPr>
          <w:color w:val="auto"/>
          <w:lang w:eastAsia="zh-CN"/>
        </w:rPr>
      </w:pPr>
      <w:r w:rsidRPr="00AF0D06">
        <w:rPr>
          <w:color w:val="auto"/>
          <w:lang w:eastAsia="zh-CN"/>
        </w:rPr>
        <w:t xml:space="preserve">Proposal </w:t>
      </w:r>
      <w:r>
        <w:rPr>
          <w:color w:val="auto"/>
          <w:lang w:eastAsia="zh-CN"/>
        </w:rPr>
        <w:t>8</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positioning</w:t>
      </w:r>
      <w:r w:rsidRPr="00724D05">
        <w:rPr>
          <w:rFonts w:hint="eastAsia"/>
          <w:color w:val="auto"/>
          <w:lang w:eastAsia="zh-CN"/>
        </w:rPr>
        <w:t xml:space="preserve"> with </w:t>
      </w:r>
      <w:r>
        <w:rPr>
          <w:color w:val="auto"/>
          <w:lang w:eastAsia="zh-CN"/>
        </w:rPr>
        <w:t>UE</w:t>
      </w:r>
      <w:r w:rsidRPr="00724D05">
        <w:rPr>
          <w:rFonts w:hint="eastAsia"/>
          <w:color w:val="auto"/>
          <w:lang w:eastAsia="zh-CN"/>
        </w:rPr>
        <w:t>-sided model</w:t>
      </w:r>
      <w:r w:rsidRPr="00724D05">
        <w:rPr>
          <w:color w:val="auto"/>
          <w:lang w:eastAsia="zh-CN"/>
        </w:rPr>
        <w:t xml:space="preserve">, </w:t>
      </w:r>
      <w:r>
        <w:rPr>
          <w:color w:val="auto"/>
          <w:lang w:eastAsia="zh-CN"/>
        </w:rPr>
        <w:t>remove the FFS of OAM as entity for model training (i.e., not support) and related model transfer procedure.</w:t>
      </w:r>
    </w:p>
    <w:p w14:paraId="7BFBC3A6" w14:textId="77777777" w:rsidR="000111CD" w:rsidRDefault="000111CD" w:rsidP="000111CD">
      <w:pPr>
        <w:pStyle w:val="Caption"/>
        <w:rPr>
          <w:color w:val="auto"/>
          <w:lang w:eastAsia="zh-CN"/>
        </w:rPr>
      </w:pPr>
      <w:r w:rsidRPr="00AF0D06">
        <w:rPr>
          <w:color w:val="auto"/>
          <w:lang w:eastAsia="zh-CN"/>
        </w:rPr>
        <w:t xml:space="preserve">Proposal </w:t>
      </w:r>
      <w:r>
        <w:rPr>
          <w:color w:val="auto"/>
          <w:lang w:eastAsia="zh-CN"/>
        </w:rPr>
        <w:t>9</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positioning</w:t>
      </w:r>
      <w:r w:rsidRPr="00724D05">
        <w:rPr>
          <w:rFonts w:hint="eastAsia"/>
          <w:color w:val="auto"/>
          <w:lang w:eastAsia="zh-CN"/>
        </w:rPr>
        <w:t xml:space="preserve"> with </w:t>
      </w:r>
      <w:proofErr w:type="spellStart"/>
      <w:r>
        <w:rPr>
          <w:color w:val="auto"/>
          <w:lang w:eastAsia="zh-CN"/>
        </w:rPr>
        <w:t>gNB</w:t>
      </w:r>
      <w:proofErr w:type="spellEnd"/>
      <w:r w:rsidRPr="00724D05">
        <w:rPr>
          <w:rFonts w:hint="eastAsia"/>
          <w:color w:val="auto"/>
          <w:lang w:eastAsia="zh-CN"/>
        </w:rPr>
        <w:t>-sided model</w:t>
      </w:r>
      <w:r w:rsidRPr="00724D05">
        <w:rPr>
          <w:color w:val="auto"/>
          <w:lang w:eastAsia="zh-CN"/>
        </w:rPr>
        <w:t xml:space="preserve">, </w:t>
      </w:r>
      <w:r>
        <w:rPr>
          <w:color w:val="auto"/>
          <w:lang w:eastAsia="zh-CN"/>
        </w:rPr>
        <w:t>remove the FFS of LMF as entity for model training (i.e., not support) and related model transfer procedure.</w:t>
      </w:r>
    </w:p>
    <w:p w14:paraId="2D88EA3B" w14:textId="1BAA5926" w:rsidR="001D12BD" w:rsidRPr="00F625C8" w:rsidRDefault="000111CD" w:rsidP="00F625C8">
      <w:pPr>
        <w:pStyle w:val="Caption"/>
        <w:rPr>
          <w:color w:val="auto"/>
          <w:lang w:eastAsia="zh-CN"/>
        </w:rPr>
      </w:pPr>
      <w:r w:rsidRPr="00AF0D06">
        <w:rPr>
          <w:color w:val="auto"/>
          <w:lang w:eastAsia="zh-CN"/>
        </w:rPr>
        <w:t xml:space="preserve">Proposal </w:t>
      </w:r>
      <w:r>
        <w:rPr>
          <w:color w:val="auto"/>
          <w:lang w:eastAsia="zh-CN"/>
        </w:rPr>
        <w:t>10</w:t>
      </w:r>
      <w:r w:rsidRPr="00AF0D06">
        <w:rPr>
          <w:color w:val="auto"/>
          <w:lang w:eastAsia="zh-CN"/>
        </w:rPr>
        <w:t>:</w:t>
      </w:r>
      <w:r>
        <w:rPr>
          <w:color w:val="auto"/>
          <w:lang w:eastAsia="zh-CN"/>
        </w:rPr>
        <w:t xml:space="preserve"> </w:t>
      </w:r>
      <w:r w:rsidRPr="00724D05">
        <w:rPr>
          <w:color w:val="auto"/>
          <w:lang w:eastAsia="zh-CN"/>
        </w:rPr>
        <w:t xml:space="preserve">In the table of </w:t>
      </w:r>
      <w:r>
        <w:rPr>
          <w:color w:val="auto"/>
          <w:lang w:eastAsia="zh-CN"/>
        </w:rPr>
        <w:t>positioning</w:t>
      </w:r>
      <w:r w:rsidRPr="00724D05">
        <w:rPr>
          <w:rFonts w:hint="eastAsia"/>
          <w:color w:val="auto"/>
          <w:lang w:eastAsia="zh-CN"/>
        </w:rPr>
        <w:t xml:space="preserve"> with </w:t>
      </w:r>
      <w:proofErr w:type="spellStart"/>
      <w:r>
        <w:rPr>
          <w:color w:val="auto"/>
          <w:lang w:eastAsia="zh-CN"/>
        </w:rPr>
        <w:t>gNB</w:t>
      </w:r>
      <w:proofErr w:type="spellEnd"/>
      <w:r w:rsidRPr="00724D05">
        <w:rPr>
          <w:rFonts w:hint="eastAsia"/>
          <w:color w:val="auto"/>
          <w:lang w:eastAsia="zh-CN"/>
        </w:rPr>
        <w:t>-sided model</w:t>
      </w:r>
      <w:r w:rsidRPr="00724D05">
        <w:rPr>
          <w:color w:val="auto"/>
          <w:lang w:eastAsia="zh-CN"/>
        </w:rPr>
        <w:t xml:space="preserve">, </w:t>
      </w:r>
      <w:r>
        <w:rPr>
          <w:color w:val="auto"/>
          <w:lang w:eastAsia="zh-CN"/>
        </w:rPr>
        <w:t xml:space="preserve">remove the FFS of LMF as entity for </w:t>
      </w:r>
      <w:r w:rsidRPr="00EB27D0">
        <w:rPr>
          <w:color w:val="auto"/>
          <w:lang w:eastAsia="zh-CN"/>
        </w:rPr>
        <w:t>Model/functionality monitoring</w:t>
      </w:r>
      <w:r>
        <w:rPr>
          <w:color w:val="auto"/>
          <w:lang w:eastAsia="zh-CN"/>
        </w:rPr>
        <w:t xml:space="preserve"> and control (i.e., not support).</w:t>
      </w: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5C8CC63D"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r w:rsidR="00BA6A93">
        <w:t>.</w:t>
      </w:r>
    </w:p>
    <w:p w14:paraId="160EAB43" w14:textId="1F790891" w:rsidR="00131E5B" w:rsidRDefault="00131E5B" w:rsidP="00131E5B">
      <w:r>
        <w:t xml:space="preserve">[3] </w:t>
      </w:r>
      <w:r w:rsidR="00941E48">
        <w:t>RAN2#123, Chair Notes</w:t>
      </w:r>
    </w:p>
    <w:p w14:paraId="05775079" w14:textId="18420996" w:rsidR="007676C2" w:rsidRDefault="007676C2" w:rsidP="008827C2">
      <w:pPr>
        <w:rPr>
          <w:lang w:val="en-GB" w:eastAsia="zh-CN"/>
        </w:rPr>
      </w:pPr>
      <w:r>
        <w:rPr>
          <w:lang w:val="en-GB" w:eastAsia="zh-CN"/>
        </w:rPr>
        <w:t>[</w:t>
      </w:r>
      <w:r w:rsidR="00AC10EC">
        <w:rPr>
          <w:lang w:val="en-GB" w:eastAsia="zh-CN"/>
        </w:rPr>
        <w:t>3</w:t>
      </w:r>
      <w:r>
        <w:rPr>
          <w:lang w:val="en-GB" w:eastAsia="zh-CN"/>
        </w:rPr>
        <w:t>] RAN1#114, Chair Notes.</w:t>
      </w:r>
    </w:p>
    <w:p w14:paraId="29427CBE" w14:textId="3F5ED653" w:rsidR="000F0059" w:rsidRDefault="000F0059" w:rsidP="000F0059">
      <w:r>
        <w:t xml:space="preserve">[4] </w:t>
      </w:r>
      <w:r w:rsidRPr="009765FE">
        <w:t>R1- 2308730, Reply LS on Data Collection Requirements and Assumptions</w:t>
      </w:r>
      <w:r>
        <w:t>.</w:t>
      </w:r>
    </w:p>
    <w:p w14:paraId="36675722" w14:textId="77777777" w:rsidR="00F625C8" w:rsidRDefault="00F625C8" w:rsidP="008827C2">
      <w:pPr>
        <w:rPr>
          <w:lang w:val="en-GB" w:eastAsia="zh-CN"/>
        </w:rPr>
      </w:pPr>
    </w:p>
    <w:p w14:paraId="5F1198C6" w14:textId="068AC351" w:rsidR="00F625C8" w:rsidRPr="00692DEB" w:rsidRDefault="00F625C8" w:rsidP="00F625C8">
      <w:pPr>
        <w:pStyle w:val="Heading1"/>
        <w:rPr>
          <w:lang w:val="en-US"/>
        </w:rPr>
      </w:pPr>
      <w:r>
        <w:rPr>
          <w:lang w:val="en-US"/>
        </w:rPr>
        <w:t>Appendix</w:t>
      </w:r>
    </w:p>
    <w:p w14:paraId="07406720" w14:textId="77777777" w:rsidR="005F2065" w:rsidRPr="00BF643B" w:rsidRDefault="005F2065" w:rsidP="005F2065">
      <w:pPr>
        <w:jc w:val="center"/>
        <w:rPr>
          <w:rFonts w:ascii="Arial" w:hAnsi="Arial" w:cs="Arial"/>
          <w:sz w:val="16"/>
          <w:szCs w:val="16"/>
          <w:lang w:eastAsia="zh-CN"/>
        </w:rPr>
      </w:pPr>
      <w:r w:rsidRPr="00BF643B">
        <w:rPr>
          <w:rFonts w:ascii="Arial" w:hAnsi="Arial" w:cs="Arial" w:hint="eastAsia"/>
          <w:sz w:val="16"/>
          <w:szCs w:val="16"/>
          <w:lang w:eastAsia="zh-CN"/>
        </w:rPr>
        <w:t xml:space="preserve">Table 1: The mapping of functions to </w:t>
      </w:r>
      <w:r w:rsidRPr="00BF643B">
        <w:rPr>
          <w:rFonts w:ascii="Arial" w:hAnsi="Arial" w:cs="Arial" w:hint="eastAsia"/>
          <w:bCs/>
          <w:kern w:val="2"/>
          <w:sz w:val="16"/>
          <w:szCs w:val="16"/>
          <w:lang w:eastAsia="zh-CN"/>
        </w:rPr>
        <w:t xml:space="preserve">physical </w:t>
      </w:r>
      <w:r w:rsidRPr="00BF643B">
        <w:rPr>
          <w:rFonts w:ascii="Arial" w:hAnsi="Arial" w:cs="Arial" w:hint="eastAsia"/>
          <w:sz w:val="16"/>
          <w:szCs w:val="16"/>
          <w:lang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5F2065" w:rsidRPr="00BF643B" w14:paraId="73768917" w14:textId="77777777" w:rsidTr="007736A2">
        <w:tc>
          <w:tcPr>
            <w:tcW w:w="1050" w:type="dxa"/>
            <w:vAlign w:val="center"/>
          </w:tcPr>
          <w:p w14:paraId="4CC0F9FC" w14:textId="77777777" w:rsidR="005F2065" w:rsidRPr="00BF643B" w:rsidRDefault="005F2065" w:rsidP="007736A2">
            <w:pPr>
              <w:spacing w:after="0" w:line="240" w:lineRule="auto"/>
              <w:jc w:val="center"/>
              <w:rPr>
                <w:rFonts w:ascii="Arial" w:eastAsia="SimSun" w:hAnsi="Arial" w:cs="Arial"/>
                <w:sz w:val="16"/>
                <w:szCs w:val="16"/>
                <w:lang w:eastAsia="zh-CN"/>
              </w:rPr>
            </w:pPr>
          </w:p>
        </w:tc>
        <w:tc>
          <w:tcPr>
            <w:tcW w:w="3167" w:type="dxa"/>
            <w:vAlign w:val="center"/>
          </w:tcPr>
          <w:p w14:paraId="22431DB4"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5637" w:type="dxa"/>
            <w:vAlign w:val="center"/>
          </w:tcPr>
          <w:p w14:paraId="03D73E1D"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F2065" w:rsidRPr="00BF643B" w14:paraId="7C430520" w14:textId="77777777" w:rsidTr="007736A2">
        <w:tc>
          <w:tcPr>
            <w:tcW w:w="1050" w:type="dxa"/>
            <w:vAlign w:val="center"/>
          </w:tcPr>
          <w:p w14:paraId="25763E27"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167" w:type="dxa"/>
            <w:vAlign w:val="center"/>
          </w:tcPr>
          <w:p w14:paraId="443B2F51"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 xml:space="preserve">Model </w:t>
            </w:r>
            <w:proofErr w:type="gramStart"/>
            <w:r w:rsidRPr="00BF643B">
              <w:rPr>
                <w:rFonts w:ascii="Arial" w:eastAsia="SimSun" w:hAnsi="Arial" w:cs="Arial"/>
                <w:sz w:val="16"/>
                <w:szCs w:val="16"/>
                <w:lang w:eastAsia="zh-CN"/>
              </w:rPr>
              <w:t>training</w:t>
            </w:r>
            <w:r w:rsidRPr="00BF643B">
              <w:rPr>
                <w:rFonts w:ascii="Arial" w:eastAsia="SimSun" w:hAnsi="Arial" w:cs="Arial" w:hint="eastAsia"/>
                <w:sz w:val="16"/>
                <w:szCs w:val="16"/>
                <w:lang w:eastAsia="zh-CN"/>
              </w:rPr>
              <w:t>(</w:t>
            </w:r>
            <w:proofErr w:type="gramEnd"/>
            <w:r w:rsidRPr="00BF643B">
              <w:rPr>
                <w:rFonts w:ascii="Arial" w:eastAsia="SimSun" w:hAnsi="Arial" w:cs="Arial" w:hint="eastAsia"/>
                <w:sz w:val="16"/>
                <w:szCs w:val="16"/>
                <w:lang w:eastAsia="zh-CN"/>
              </w:rPr>
              <w:t>offline training)</w:t>
            </w:r>
          </w:p>
        </w:tc>
        <w:tc>
          <w:tcPr>
            <w:tcW w:w="5637" w:type="dxa"/>
            <w:vAlign w:val="center"/>
          </w:tcPr>
          <w:p w14:paraId="2D930567"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OAM, OTT server</w:t>
            </w:r>
            <w:r w:rsidRPr="00BF643B">
              <w:rPr>
                <w:rFonts w:ascii="Arial" w:eastAsia="SimSun" w:hAnsi="Arial" w:cs="Arial" w:hint="eastAsia"/>
                <w:sz w:val="16"/>
                <w:szCs w:val="16"/>
                <w:lang w:eastAsia="zh-CN"/>
              </w:rPr>
              <w:t>, UE</w:t>
            </w:r>
            <w:r w:rsidRPr="00BF643B">
              <w:rPr>
                <w:rFonts w:ascii="Arial" w:eastAsia="SimSun" w:hAnsi="Arial" w:cs="Arial" w:hint="eastAsia"/>
                <w:strike/>
                <w:color w:val="FF0000"/>
                <w:sz w:val="16"/>
                <w:szCs w:val="16"/>
                <w:lang w:eastAsia="zh-CN"/>
              </w:rPr>
              <w:t>, [FFS: CN]</w:t>
            </w:r>
          </w:p>
        </w:tc>
      </w:tr>
      <w:tr w:rsidR="005F2065" w:rsidRPr="00BF643B" w14:paraId="44473681" w14:textId="77777777" w:rsidTr="007736A2">
        <w:tc>
          <w:tcPr>
            <w:tcW w:w="1050" w:type="dxa"/>
            <w:vAlign w:val="center"/>
          </w:tcPr>
          <w:p w14:paraId="32288C1F"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167" w:type="dxa"/>
            <w:vAlign w:val="center"/>
          </w:tcPr>
          <w:p w14:paraId="58943F87"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5637" w:type="dxa"/>
            <w:vAlign w:val="center"/>
          </w:tcPr>
          <w:p w14:paraId="4A55F5B5" w14:textId="77777777" w:rsidR="005F2065" w:rsidRPr="00BF643B" w:rsidRDefault="005F2065" w:rsidP="007736A2">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1: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xml:space="preserve">-&gt;UE, </w:t>
            </w:r>
            <w:r w:rsidRPr="00BF643B">
              <w:rPr>
                <w:rFonts w:ascii="Arial" w:eastAsia="SimSun" w:hAnsi="Arial" w:cs="Arial" w:hint="eastAsia"/>
                <w:sz w:val="16"/>
                <w:szCs w:val="16"/>
                <w:lang w:eastAsia="zh-CN"/>
              </w:rPr>
              <w:t>or OAM-&gt;</w:t>
            </w:r>
            <w:proofErr w:type="spellStart"/>
            <w:r w:rsidRPr="00BF643B">
              <w:rPr>
                <w:rFonts w:ascii="Arial" w:eastAsia="SimSun" w:hAnsi="Arial" w:cs="Arial" w:hint="eastAsia"/>
                <w:sz w:val="16"/>
                <w:szCs w:val="16"/>
                <w:lang w:eastAsia="zh-CN"/>
              </w:rPr>
              <w:t>gNB&amp;UE</w:t>
            </w:r>
            <w:proofErr w:type="spellEnd"/>
            <w:r w:rsidRPr="00BF643B">
              <w:rPr>
                <w:rFonts w:ascii="Arial" w:eastAsia="SimSun" w:hAnsi="Arial" w:cs="Arial" w:hint="eastAsia"/>
                <w:sz w:val="16"/>
                <w:szCs w:val="16"/>
                <w:lang w:eastAsia="zh-CN"/>
              </w:rPr>
              <w:t xml:space="preserve">, </w:t>
            </w:r>
            <w:r w:rsidRPr="00BF643B">
              <w:rPr>
                <w:rFonts w:ascii="Arial" w:eastAsia="SimSun" w:hAnsi="Arial" w:cs="Arial"/>
                <w:sz w:val="16"/>
                <w:szCs w:val="16"/>
                <w:lang w:eastAsia="zh-CN"/>
              </w:rPr>
              <w:t>or OTT server-&gt;</w:t>
            </w:r>
            <w:proofErr w:type="spellStart"/>
            <w:r w:rsidRPr="007563CF">
              <w:rPr>
                <w:rFonts w:ascii="Arial" w:eastAsia="SimSun" w:hAnsi="Arial" w:cs="Arial"/>
                <w:strike/>
                <w:color w:val="FF0000"/>
                <w:sz w:val="16"/>
                <w:szCs w:val="16"/>
                <w:lang w:eastAsia="zh-CN"/>
              </w:rPr>
              <w:t>gNB</w:t>
            </w:r>
            <w:r w:rsidRPr="007563CF">
              <w:rPr>
                <w:rFonts w:ascii="Arial" w:eastAsia="SimSun" w:hAnsi="Arial" w:cs="Arial" w:hint="eastAsia"/>
                <w:strike/>
                <w:color w:val="FF0000"/>
                <w:sz w:val="16"/>
                <w:szCs w:val="16"/>
                <w:lang w:eastAsia="zh-CN"/>
              </w:rPr>
              <w:t>&amp;</w:t>
            </w:r>
            <w:r w:rsidRPr="00BF643B">
              <w:rPr>
                <w:rFonts w:ascii="Arial" w:eastAsia="SimSun" w:hAnsi="Arial" w:cs="Arial" w:hint="eastAsia"/>
                <w:sz w:val="16"/>
                <w:szCs w:val="16"/>
                <w:lang w:eastAsia="zh-CN"/>
              </w:rPr>
              <w:t>UE</w:t>
            </w:r>
            <w:proofErr w:type="spellEnd"/>
            <w:r w:rsidRPr="00BF643B">
              <w:rPr>
                <w:rFonts w:ascii="Arial" w:eastAsia="SimSun" w:hAnsi="Arial" w:cs="Arial" w:hint="eastAsia"/>
                <w:sz w:val="16"/>
                <w:szCs w:val="16"/>
                <w:lang w:eastAsia="zh-CN"/>
              </w:rPr>
              <w:t>, or UE-&gt;</w:t>
            </w:r>
            <w:proofErr w:type="spellStart"/>
            <w:r w:rsidRPr="00BF643B">
              <w:rPr>
                <w:rFonts w:ascii="Arial" w:eastAsia="SimSun" w:hAnsi="Arial" w:cs="Arial" w:hint="eastAsia"/>
                <w:sz w:val="16"/>
                <w:szCs w:val="16"/>
                <w:lang w:eastAsia="zh-CN"/>
              </w:rPr>
              <w:t>gNB</w:t>
            </w:r>
            <w:proofErr w:type="spellEnd"/>
            <w:r w:rsidRPr="00BF643B">
              <w:rPr>
                <w:rFonts w:ascii="Arial" w:eastAsia="SimSun" w:hAnsi="Arial" w:cs="Arial" w:hint="eastAsia"/>
                <w:strike/>
                <w:color w:val="FF0000"/>
                <w:sz w:val="16"/>
                <w:szCs w:val="16"/>
                <w:lang w:eastAsia="zh-CN"/>
              </w:rPr>
              <w:t>, [FFS: CN-&gt;</w:t>
            </w:r>
            <w:proofErr w:type="spellStart"/>
            <w:r w:rsidRPr="00BF643B">
              <w:rPr>
                <w:rFonts w:ascii="Arial" w:eastAsia="SimSun" w:hAnsi="Arial" w:cs="Arial" w:hint="eastAsia"/>
                <w:strike/>
                <w:color w:val="FF0000"/>
                <w:sz w:val="16"/>
                <w:szCs w:val="16"/>
                <w:lang w:eastAsia="zh-CN"/>
              </w:rPr>
              <w:t>gNB&amp;UE</w:t>
            </w:r>
            <w:proofErr w:type="spellEnd"/>
            <w:r w:rsidRPr="00BF643B">
              <w:rPr>
                <w:rFonts w:ascii="Arial" w:eastAsia="SimSun" w:hAnsi="Arial" w:cs="Arial" w:hint="eastAsia"/>
                <w:strike/>
                <w:color w:val="FF0000"/>
                <w:sz w:val="16"/>
                <w:szCs w:val="16"/>
                <w:lang w:eastAsia="zh-CN"/>
              </w:rPr>
              <w:t>]</w:t>
            </w:r>
          </w:p>
          <w:p w14:paraId="5EC00E86" w14:textId="77777777" w:rsidR="005F2065" w:rsidRPr="00BF643B" w:rsidRDefault="005F2065" w:rsidP="007736A2">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3: </w:t>
            </w:r>
          </w:p>
          <w:p w14:paraId="08FA087E" w14:textId="77777777" w:rsidR="005F2065" w:rsidRPr="00BF643B" w:rsidRDefault="005F2065" w:rsidP="005F2065">
            <w:pPr>
              <w:numPr>
                <w:ilvl w:val="0"/>
                <w:numId w:val="69"/>
              </w:numPr>
              <w:overflowPunct/>
              <w:autoSpaceDE/>
              <w:autoSpaceDN/>
              <w:adjustRightInd/>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For UE part of two-sided model: OTT server-&gt;UE</w:t>
            </w:r>
            <w:r w:rsidRPr="00BF643B">
              <w:rPr>
                <w:rFonts w:ascii="Arial" w:eastAsia="SimSun" w:hAnsi="Arial" w:cs="Arial" w:hint="eastAsia"/>
                <w:strike/>
                <w:color w:val="FF0000"/>
                <w:sz w:val="16"/>
                <w:szCs w:val="16"/>
                <w:lang w:eastAsia="zh-CN"/>
              </w:rPr>
              <w:t>, [FFS: CN-&gt;UE</w:t>
            </w:r>
            <w:proofErr w:type="gramStart"/>
            <w:r w:rsidRPr="00BF643B">
              <w:rPr>
                <w:rFonts w:ascii="Arial" w:eastAsia="SimSun" w:hAnsi="Arial" w:cs="Arial" w:hint="eastAsia"/>
                <w:strike/>
                <w:color w:val="FF0000"/>
                <w:sz w:val="16"/>
                <w:szCs w:val="16"/>
                <w:lang w:eastAsia="zh-CN"/>
              </w:rPr>
              <w:t>]</w:t>
            </w:r>
            <w:r w:rsidRPr="00BF643B">
              <w:rPr>
                <w:rFonts w:ascii="Arial" w:eastAsia="SimSun" w:hAnsi="Arial" w:cs="Arial" w:hint="eastAsia"/>
                <w:sz w:val="16"/>
                <w:szCs w:val="16"/>
                <w:lang w:eastAsia="zh-CN"/>
              </w:rPr>
              <w:t>;</w:t>
            </w:r>
            <w:proofErr w:type="gramEnd"/>
            <w:r w:rsidRPr="00BF643B">
              <w:rPr>
                <w:rFonts w:ascii="Arial" w:eastAsia="SimSun" w:hAnsi="Arial" w:cs="Arial" w:hint="eastAsia"/>
                <w:sz w:val="16"/>
                <w:szCs w:val="16"/>
                <w:lang w:eastAsia="zh-CN"/>
              </w:rPr>
              <w:t xml:space="preserve"> </w:t>
            </w:r>
          </w:p>
          <w:p w14:paraId="7B248D21" w14:textId="77777777" w:rsidR="005F2065" w:rsidRPr="00BF643B" w:rsidRDefault="005F2065" w:rsidP="005F2065">
            <w:pPr>
              <w:numPr>
                <w:ilvl w:val="0"/>
                <w:numId w:val="69"/>
              </w:numPr>
              <w:overflowPunct/>
              <w:autoSpaceDE/>
              <w:autoSpaceDN/>
              <w:adjustRightInd/>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For NW part of two-sided model: OAM-&gt;</w:t>
            </w:r>
            <w:proofErr w:type="spellStart"/>
            <w:r w:rsidRPr="00BF643B">
              <w:rPr>
                <w:rFonts w:ascii="Arial" w:eastAsia="SimSun" w:hAnsi="Arial" w:cs="Arial" w:hint="eastAsia"/>
                <w:sz w:val="16"/>
                <w:szCs w:val="16"/>
                <w:lang w:eastAsia="zh-CN"/>
              </w:rPr>
              <w:t>gNB</w:t>
            </w:r>
            <w:proofErr w:type="spellEnd"/>
            <w:r w:rsidRPr="00BF643B">
              <w:rPr>
                <w:rFonts w:ascii="Arial" w:eastAsia="SimSun" w:hAnsi="Arial" w:cs="Arial" w:hint="eastAsia"/>
                <w:strike/>
                <w:color w:val="FF0000"/>
                <w:sz w:val="16"/>
                <w:szCs w:val="16"/>
                <w:lang w:eastAsia="zh-CN"/>
              </w:rPr>
              <w:t>, [FFS: CN-&gt;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w:t>
            </w:r>
            <w:r w:rsidRPr="00BF643B">
              <w:rPr>
                <w:rFonts w:ascii="Arial" w:eastAsia="SimSun" w:hAnsi="Arial" w:cs="Arial" w:hint="eastAsia"/>
                <w:sz w:val="16"/>
                <w:szCs w:val="16"/>
                <w:lang w:eastAsia="zh-CN"/>
              </w:rPr>
              <w:t xml:space="preserve">; </w:t>
            </w:r>
          </w:p>
        </w:tc>
      </w:tr>
      <w:tr w:rsidR="005F2065" w:rsidRPr="00BF643B" w14:paraId="4164E6E9" w14:textId="77777777" w:rsidTr="007736A2">
        <w:tc>
          <w:tcPr>
            <w:tcW w:w="1050" w:type="dxa"/>
            <w:vAlign w:val="center"/>
          </w:tcPr>
          <w:p w14:paraId="7B02D517"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167" w:type="dxa"/>
            <w:vAlign w:val="center"/>
          </w:tcPr>
          <w:p w14:paraId="36B5D894"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5637" w:type="dxa"/>
            <w:vAlign w:val="center"/>
          </w:tcPr>
          <w:p w14:paraId="79427E1A" w14:textId="77777777" w:rsidR="005F2065" w:rsidRPr="00BF643B" w:rsidRDefault="005F2065" w:rsidP="007736A2">
            <w:pPr>
              <w:spacing w:after="0" w:line="240" w:lineRule="auto"/>
              <w:jc w:val="center"/>
              <w:rPr>
                <w:rFonts w:ascii="Arial" w:eastAsia="SimSun" w:hAnsi="Arial" w:cs="Arial"/>
                <w:kern w:val="2"/>
                <w:sz w:val="16"/>
                <w:szCs w:val="16"/>
                <w:lang w:eastAsia="zh-CN"/>
              </w:rPr>
            </w:pPr>
            <w:r w:rsidRPr="00BF643B">
              <w:rPr>
                <w:rFonts w:ascii="Arial" w:eastAsia="SimSun" w:hAnsi="Arial" w:cs="Arial"/>
                <w:kern w:val="2"/>
                <w:sz w:val="16"/>
                <w:szCs w:val="16"/>
                <w:lang w:eastAsia="zh-CN"/>
              </w:rPr>
              <w:t>NW</w:t>
            </w:r>
            <w:r w:rsidRPr="00BF643B">
              <w:rPr>
                <w:rFonts w:ascii="Arial" w:eastAsia="SimSun" w:hAnsi="Arial" w:cs="Arial" w:hint="eastAsia"/>
                <w:kern w:val="2"/>
                <w:sz w:val="16"/>
                <w:szCs w:val="16"/>
                <w:lang w:eastAsia="zh-CN"/>
              </w:rPr>
              <w:t xml:space="preserve"> </w:t>
            </w:r>
            <w:r w:rsidRPr="00BF643B">
              <w:rPr>
                <w:rFonts w:ascii="Arial" w:eastAsia="SimSun" w:hAnsi="Arial" w:cs="Arial" w:hint="eastAsia"/>
                <w:sz w:val="16"/>
                <w:szCs w:val="16"/>
                <w:lang w:eastAsia="zh-CN"/>
              </w:rPr>
              <w:t>part of two-sided model</w:t>
            </w:r>
            <w:r w:rsidRPr="00BF643B">
              <w:rPr>
                <w:rFonts w:ascii="Arial" w:eastAsia="SimSun" w:hAnsi="Arial" w:cs="Arial"/>
                <w:kern w:val="2"/>
                <w:sz w:val="16"/>
                <w:szCs w:val="16"/>
                <w:lang w:eastAsia="zh-CN"/>
              </w:rPr>
              <w:t xml:space="preserve">: </w:t>
            </w:r>
            <w:proofErr w:type="spellStart"/>
            <w:r w:rsidRPr="00BF643B">
              <w:rPr>
                <w:rFonts w:ascii="Arial" w:eastAsia="SimSun" w:hAnsi="Arial" w:cs="Arial"/>
                <w:kern w:val="2"/>
                <w:sz w:val="16"/>
                <w:szCs w:val="16"/>
                <w:lang w:eastAsia="zh-CN"/>
              </w:rPr>
              <w:t>gNB</w:t>
            </w:r>
            <w:proofErr w:type="spellEnd"/>
          </w:p>
          <w:p w14:paraId="06ECB192"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w:t>
            </w:r>
            <w:r w:rsidRPr="00BF643B">
              <w:rPr>
                <w:rFonts w:ascii="Arial" w:eastAsia="SimSun" w:hAnsi="Arial" w:cs="Arial" w:hint="eastAsia"/>
                <w:kern w:val="2"/>
                <w:sz w:val="16"/>
                <w:szCs w:val="16"/>
                <w:lang w:eastAsia="zh-CN"/>
              </w:rPr>
              <w:t xml:space="preserve"> </w:t>
            </w:r>
            <w:r w:rsidRPr="00BF643B">
              <w:rPr>
                <w:rFonts w:ascii="Arial" w:eastAsia="SimSun" w:hAnsi="Arial" w:cs="Arial" w:hint="eastAsia"/>
                <w:sz w:val="16"/>
                <w:szCs w:val="16"/>
                <w:lang w:eastAsia="zh-CN"/>
              </w:rPr>
              <w:t>part of two-sided model</w:t>
            </w:r>
            <w:r w:rsidRPr="00BF643B">
              <w:rPr>
                <w:rFonts w:ascii="Arial" w:eastAsia="SimSun" w:hAnsi="Arial" w:cs="Arial"/>
                <w:kern w:val="2"/>
                <w:sz w:val="16"/>
                <w:szCs w:val="16"/>
                <w:lang w:eastAsia="zh-CN"/>
              </w:rPr>
              <w:t>: UE</w:t>
            </w:r>
          </w:p>
        </w:tc>
      </w:tr>
      <w:tr w:rsidR="005F2065" w:rsidRPr="00BF643B" w14:paraId="25D8947A" w14:textId="77777777" w:rsidTr="007736A2">
        <w:tc>
          <w:tcPr>
            <w:tcW w:w="1050" w:type="dxa"/>
            <w:vAlign w:val="center"/>
          </w:tcPr>
          <w:p w14:paraId="56FB4D50"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167" w:type="dxa"/>
            <w:vAlign w:val="center"/>
          </w:tcPr>
          <w:p w14:paraId="01D1D9A5"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5637" w:type="dxa"/>
            <w:vAlign w:val="center"/>
          </w:tcPr>
          <w:p w14:paraId="6A9751C6" w14:textId="77777777" w:rsidR="005F2065" w:rsidRPr="00BF643B" w:rsidRDefault="005F2065" w:rsidP="007736A2">
            <w:pPr>
              <w:spacing w:after="0" w:line="240" w:lineRule="auto"/>
              <w:jc w:val="center"/>
              <w:rPr>
                <w:rFonts w:ascii="Arial" w:eastAsia="SimSun" w:hAnsi="Arial" w:cs="Arial"/>
                <w:kern w:val="2"/>
                <w:sz w:val="16"/>
                <w:szCs w:val="16"/>
                <w:lang w:eastAsia="zh-CN"/>
              </w:rPr>
            </w:pPr>
            <w:r w:rsidRPr="00BF643B">
              <w:rPr>
                <w:rFonts w:ascii="Arial" w:eastAsia="SimSun" w:hAnsi="Arial" w:cs="Arial"/>
                <w:kern w:val="2"/>
                <w:sz w:val="16"/>
                <w:szCs w:val="16"/>
                <w:lang w:eastAsia="zh-CN"/>
              </w:rPr>
              <w:t xml:space="preserve">NW-side: </w:t>
            </w:r>
            <w:r w:rsidRPr="00BF643B">
              <w:rPr>
                <w:rFonts w:ascii="Arial" w:eastAsia="SimSun" w:hAnsi="Arial" w:cs="Arial" w:hint="eastAsia"/>
                <w:kern w:val="2"/>
                <w:sz w:val="16"/>
                <w:szCs w:val="16"/>
                <w:lang w:eastAsia="zh-CN"/>
              </w:rPr>
              <w:t xml:space="preserve">NW monitors the </w:t>
            </w:r>
            <w:proofErr w:type="gramStart"/>
            <w:r w:rsidRPr="00BF643B">
              <w:rPr>
                <w:rFonts w:ascii="Arial" w:eastAsia="SimSun" w:hAnsi="Arial" w:cs="Arial" w:hint="eastAsia"/>
                <w:kern w:val="2"/>
                <w:sz w:val="16"/>
                <w:szCs w:val="16"/>
                <w:lang w:eastAsia="zh-CN"/>
              </w:rPr>
              <w:t>performance</w:t>
            </w:r>
            <w:proofErr w:type="gramEnd"/>
          </w:p>
          <w:p w14:paraId="4A291A0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UE-side: UE</w:t>
            </w:r>
            <w:r w:rsidRPr="00BF643B">
              <w:rPr>
                <w:rFonts w:ascii="Arial" w:eastAsia="SimSun" w:hAnsi="Arial" w:cs="Arial" w:hint="eastAsia"/>
                <w:kern w:val="2"/>
                <w:sz w:val="16"/>
                <w:szCs w:val="16"/>
                <w:lang w:eastAsia="zh-CN"/>
              </w:rPr>
              <w:t xml:space="preserve"> monitors the performance and may report to NW</w:t>
            </w:r>
          </w:p>
        </w:tc>
      </w:tr>
      <w:tr w:rsidR="005F2065" w:rsidRPr="00BF643B" w14:paraId="42A6A624" w14:textId="77777777" w:rsidTr="007736A2">
        <w:tc>
          <w:tcPr>
            <w:tcW w:w="1050" w:type="dxa"/>
            <w:vAlign w:val="center"/>
          </w:tcPr>
          <w:p w14:paraId="00C4D18F"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167" w:type="dxa"/>
            <w:vAlign w:val="center"/>
          </w:tcPr>
          <w:p w14:paraId="19A80822" w14:textId="77777777" w:rsidR="005F2065" w:rsidRPr="00BF643B" w:rsidRDefault="005F2065" w:rsidP="007736A2">
            <w:pPr>
              <w:spacing w:after="0" w:line="240" w:lineRule="auto"/>
              <w:jc w:val="center"/>
              <w:rPr>
                <w:rFonts w:ascii="Arial" w:eastAsia="SimSun" w:hAnsi="Arial" w:cs="Arial"/>
                <w:bCs/>
                <w:kern w:val="2"/>
                <w:sz w:val="16"/>
                <w:szCs w:val="16"/>
                <w:lang w:eastAsia="zh-CN"/>
              </w:rPr>
            </w:pPr>
            <w:r w:rsidRPr="00BF643B">
              <w:rPr>
                <w:rFonts w:ascii="Arial" w:eastAsia="SimSun" w:hAnsi="Arial" w:cs="Arial"/>
                <w:bCs/>
                <w:kern w:val="2"/>
                <w:sz w:val="16"/>
                <w:szCs w:val="16"/>
                <w:lang w:eastAsia="zh-CN"/>
              </w:rPr>
              <w:t xml:space="preserve">Model/functionality control (selection, (de)activation, switching, </w:t>
            </w:r>
            <w:r w:rsidRPr="00BF643B">
              <w:rPr>
                <w:rFonts w:ascii="Arial" w:eastAsia="SimSun" w:hAnsi="Arial" w:cs="Arial" w:hint="eastAsia"/>
                <w:bCs/>
                <w:kern w:val="2"/>
                <w:sz w:val="16"/>
                <w:szCs w:val="16"/>
                <w:lang w:eastAsia="zh-CN"/>
              </w:rPr>
              <w:t xml:space="preserve">updating, </w:t>
            </w:r>
            <w:r w:rsidRPr="00BF643B">
              <w:rPr>
                <w:rFonts w:ascii="Arial" w:eastAsia="SimSun" w:hAnsi="Arial" w:cs="Arial"/>
                <w:bCs/>
                <w:kern w:val="2"/>
                <w:sz w:val="16"/>
                <w:szCs w:val="16"/>
                <w:lang w:eastAsia="zh-CN"/>
              </w:rPr>
              <w:t>fallback)</w:t>
            </w:r>
          </w:p>
        </w:tc>
        <w:tc>
          <w:tcPr>
            <w:tcW w:w="5637" w:type="dxa"/>
            <w:vAlign w:val="center"/>
          </w:tcPr>
          <w:p w14:paraId="5E4CC822" w14:textId="77777777" w:rsidR="005F2065" w:rsidRPr="00BF643B" w:rsidRDefault="005F2065" w:rsidP="007736A2">
            <w:pPr>
              <w:spacing w:after="0" w:line="240" w:lineRule="auto"/>
              <w:jc w:val="center"/>
              <w:rPr>
                <w:rFonts w:ascii="Arial" w:eastAsia="SimSun" w:hAnsi="Arial" w:cs="Arial"/>
                <w:kern w:val="2"/>
                <w:sz w:val="16"/>
                <w:szCs w:val="16"/>
                <w:lang w:eastAsia="zh-CN"/>
              </w:rPr>
            </w:pPr>
            <w:proofErr w:type="spellStart"/>
            <w:r w:rsidRPr="00BF643B">
              <w:rPr>
                <w:rFonts w:ascii="Arial" w:eastAsia="SimSun" w:hAnsi="Arial" w:cs="Arial"/>
                <w:kern w:val="2"/>
                <w:sz w:val="16"/>
                <w:szCs w:val="16"/>
                <w:lang w:eastAsia="zh-CN"/>
              </w:rPr>
              <w:t>gNB</w:t>
            </w:r>
            <w:proofErr w:type="spellEnd"/>
            <w:r w:rsidRPr="00BF643B">
              <w:rPr>
                <w:rFonts w:ascii="Arial" w:eastAsia="SimSun" w:hAnsi="Arial" w:cs="Arial" w:hint="eastAsia"/>
                <w:strike/>
                <w:color w:val="FF0000"/>
                <w:kern w:val="2"/>
                <w:sz w:val="16"/>
                <w:szCs w:val="16"/>
                <w:lang w:eastAsia="zh-CN"/>
              </w:rPr>
              <w:t>, [FFS: UE]</w:t>
            </w:r>
          </w:p>
        </w:tc>
      </w:tr>
    </w:tbl>
    <w:p w14:paraId="0E4096E3" w14:textId="77777777" w:rsidR="005F2065" w:rsidRPr="00BF643B" w:rsidRDefault="005F2065" w:rsidP="005F2065">
      <w:pPr>
        <w:spacing w:after="0"/>
        <w:rPr>
          <w:rFonts w:ascii="Arial" w:hAnsi="Arial" w:cs="Arial"/>
          <w:sz w:val="16"/>
          <w:szCs w:val="16"/>
          <w:lang w:eastAsia="zh-CN"/>
        </w:rPr>
      </w:pPr>
      <w:r w:rsidRPr="00BF643B">
        <w:rPr>
          <w:rFonts w:ascii="Arial" w:hAnsi="Arial" w:cs="Arial" w:hint="eastAsia"/>
          <w:sz w:val="16"/>
          <w:szCs w:val="16"/>
          <w:lang w:eastAsia="zh-CN"/>
        </w:rPr>
        <w:t>N</w:t>
      </w:r>
      <w:r w:rsidRPr="00BF643B">
        <w:rPr>
          <w:rFonts w:ascii="Arial" w:hAnsi="Arial" w:cs="Arial"/>
          <w:sz w:val="16"/>
          <w:szCs w:val="16"/>
          <w:lang w:eastAsia="zh-CN"/>
        </w:rPr>
        <w:t>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or a)</w:t>
      </w:r>
      <w:r w:rsidRPr="00BF643B">
        <w:rPr>
          <w:rFonts w:ascii="Arial" w:hAnsi="Arial" w:cs="Arial" w:hint="eastAsia"/>
          <w:sz w:val="16"/>
          <w:szCs w:val="16"/>
          <w:lang w:eastAsia="zh-CN"/>
        </w:rPr>
        <w:t>,</w:t>
      </w:r>
      <w:r w:rsidRPr="00BF643B">
        <w:rPr>
          <w:rFonts w:ascii="Arial" w:hAnsi="Arial" w:cs="Arial"/>
          <w:sz w:val="16"/>
          <w:szCs w:val="16"/>
          <w:lang w:eastAsia="zh-CN"/>
        </w:rPr>
        <w:t xml:space="preserve">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5EE933D7"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3376B3D8" w14:textId="77777777" w:rsidR="005F2065" w:rsidRPr="00BF643B" w:rsidRDefault="005F2065" w:rsidP="005F2065">
      <w:pPr>
        <w:spacing w:after="0"/>
        <w:rPr>
          <w:rFonts w:ascii="Arial" w:hAnsi="Arial" w:cs="Arial"/>
          <w:sz w:val="16"/>
          <w:szCs w:val="16"/>
          <w:lang w:eastAsia="zh-CN"/>
        </w:rPr>
      </w:pPr>
      <w:r w:rsidRPr="00BF643B">
        <w:rPr>
          <w:rFonts w:ascii="Arial" w:hAnsi="Arial" w:cs="Arial"/>
          <w:sz w:val="16"/>
          <w:szCs w:val="16"/>
          <w:lang w:eastAsia="zh-CN"/>
        </w:rPr>
        <w:t xml:space="preserve">Note 3: Whether/how OAM is to be involved may need to consult RAN3, SA5. </w:t>
      </w:r>
    </w:p>
    <w:p w14:paraId="6BDE3F28" w14:textId="77777777" w:rsidR="005F2065" w:rsidRPr="00BF643B" w:rsidRDefault="005F2065" w:rsidP="005F2065">
      <w:pPr>
        <w:spacing w:after="0"/>
        <w:rPr>
          <w:rFonts w:ascii="Arial" w:hAnsi="Arial" w:cs="Arial"/>
          <w:sz w:val="16"/>
          <w:szCs w:val="16"/>
          <w:lang w:eastAsia="zh-CN"/>
        </w:rPr>
      </w:pPr>
      <w:r w:rsidRPr="00BF643B">
        <w:rPr>
          <w:rFonts w:ascii="Arial" w:hAnsi="Arial" w:cs="Arial" w:hint="eastAsia"/>
          <w:sz w:val="16"/>
          <w:szCs w:val="16"/>
          <w:lang w:eastAsia="zh-CN"/>
        </w:rPr>
        <w:t xml:space="preserve">Note 4: Whether/how CN is </w:t>
      </w:r>
      <w:r w:rsidRPr="00BF643B">
        <w:rPr>
          <w:rFonts w:ascii="Arial" w:hAnsi="Arial" w:cs="Arial"/>
          <w:sz w:val="16"/>
          <w:szCs w:val="16"/>
          <w:lang w:eastAsia="zh-CN"/>
        </w:rPr>
        <w:t>to be involved may need to consult 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1FDA3B4C" w14:textId="554BA6D9" w:rsidR="007A77F2" w:rsidRPr="00BF643B" w:rsidRDefault="007A77F2" w:rsidP="005F2065">
      <w:pPr>
        <w:spacing w:after="0"/>
        <w:rPr>
          <w:rFonts w:ascii="Arial" w:hAnsi="Arial" w:cs="Arial"/>
          <w:sz w:val="16"/>
          <w:szCs w:val="16"/>
          <w:u w:val="single"/>
          <w:lang w:eastAsia="zh-CN"/>
        </w:rPr>
      </w:pPr>
      <w:r w:rsidRPr="00BF643B">
        <w:rPr>
          <w:rFonts w:ascii="Arial" w:hAnsi="Arial" w:cs="Arial"/>
          <w:color w:val="FF0000"/>
          <w:sz w:val="16"/>
          <w:szCs w:val="16"/>
          <w:u w:val="single"/>
          <w:lang w:eastAsia="zh-CN"/>
        </w:rPr>
        <w:t>Note 5: Whether the UE may make decision on Model/functionality control depends on RAN1.</w:t>
      </w:r>
    </w:p>
    <w:p w14:paraId="4829CBA1" w14:textId="77777777" w:rsidR="005F2065" w:rsidRPr="00BF643B" w:rsidRDefault="005F2065" w:rsidP="005F2065">
      <w:pPr>
        <w:spacing w:after="0"/>
        <w:rPr>
          <w:rFonts w:ascii="Arial" w:hAnsi="Arial" w:cs="Arial"/>
          <w:sz w:val="16"/>
          <w:szCs w:val="16"/>
          <w:lang w:eastAsia="zh-CN"/>
        </w:rPr>
      </w:pPr>
    </w:p>
    <w:p w14:paraId="0675C120" w14:textId="77777777" w:rsidR="005F2065" w:rsidRPr="00BF643B" w:rsidRDefault="005F2065" w:rsidP="005F2065">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78"/>
        <w:gridCol w:w="3637"/>
        <w:gridCol w:w="4813"/>
      </w:tblGrid>
      <w:tr w:rsidR="005F2065" w:rsidRPr="00BF643B" w14:paraId="29DBC686" w14:textId="77777777" w:rsidTr="007736A2">
        <w:tc>
          <w:tcPr>
            <w:tcW w:w="1206" w:type="dxa"/>
            <w:vAlign w:val="center"/>
          </w:tcPr>
          <w:p w14:paraId="6E7E8FBC" w14:textId="77777777" w:rsidR="005F2065" w:rsidRPr="00BF643B" w:rsidRDefault="005F2065" w:rsidP="007736A2">
            <w:pPr>
              <w:spacing w:after="0" w:line="240" w:lineRule="auto"/>
              <w:jc w:val="center"/>
              <w:rPr>
                <w:rFonts w:ascii="Arial" w:eastAsia="SimSun" w:hAnsi="Arial" w:cs="Arial"/>
                <w:sz w:val="16"/>
                <w:szCs w:val="16"/>
                <w:lang w:eastAsia="zh-CN"/>
              </w:rPr>
            </w:pPr>
          </w:p>
        </w:tc>
        <w:tc>
          <w:tcPr>
            <w:tcW w:w="3709" w:type="dxa"/>
            <w:vAlign w:val="center"/>
          </w:tcPr>
          <w:p w14:paraId="085D1876"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939" w:type="dxa"/>
            <w:vAlign w:val="center"/>
          </w:tcPr>
          <w:p w14:paraId="76800F67"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F2065" w:rsidRPr="00BF643B" w14:paraId="1AD08FE1" w14:textId="77777777" w:rsidTr="007736A2">
        <w:tc>
          <w:tcPr>
            <w:tcW w:w="1206" w:type="dxa"/>
            <w:vAlign w:val="center"/>
          </w:tcPr>
          <w:p w14:paraId="6F5BCFEE"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709" w:type="dxa"/>
            <w:vAlign w:val="center"/>
          </w:tcPr>
          <w:p w14:paraId="3044C1B7"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 xml:space="preserve">Model </w:t>
            </w:r>
            <w:proofErr w:type="gramStart"/>
            <w:r w:rsidRPr="00BF643B">
              <w:rPr>
                <w:rFonts w:ascii="Arial" w:eastAsia="SimSun" w:hAnsi="Arial" w:cs="Arial"/>
                <w:sz w:val="16"/>
                <w:szCs w:val="16"/>
                <w:lang w:eastAsia="zh-CN"/>
              </w:rPr>
              <w:t>training</w:t>
            </w:r>
            <w:r w:rsidRPr="00BF643B">
              <w:rPr>
                <w:rFonts w:ascii="Arial" w:eastAsia="SimSun" w:hAnsi="Arial" w:cs="Arial" w:hint="eastAsia"/>
                <w:sz w:val="16"/>
                <w:szCs w:val="16"/>
                <w:lang w:eastAsia="zh-CN"/>
              </w:rPr>
              <w:t>(</w:t>
            </w:r>
            <w:proofErr w:type="gramEnd"/>
            <w:r w:rsidRPr="00BF643B">
              <w:rPr>
                <w:rFonts w:ascii="Arial" w:eastAsia="SimSun" w:hAnsi="Arial" w:cs="Arial" w:hint="eastAsia"/>
                <w:sz w:val="16"/>
                <w:szCs w:val="16"/>
                <w:lang w:eastAsia="zh-CN"/>
              </w:rPr>
              <w:t>offline training)</w:t>
            </w:r>
          </w:p>
        </w:tc>
        <w:tc>
          <w:tcPr>
            <w:tcW w:w="4939" w:type="dxa"/>
            <w:vAlign w:val="center"/>
          </w:tcPr>
          <w:p w14:paraId="58C864D1"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w:t>
            </w:r>
            <w:r w:rsidRPr="00BF643B">
              <w:rPr>
                <w:rFonts w:ascii="Arial" w:eastAsia="SimSun" w:hAnsi="Arial" w:cs="Arial" w:hint="eastAsia"/>
                <w:sz w:val="16"/>
                <w:szCs w:val="16"/>
                <w:lang w:eastAsia="zh-CN"/>
              </w:rPr>
              <w:t xml:space="preserve">, UE, </w:t>
            </w:r>
            <w:r w:rsidRPr="00BF643B">
              <w:rPr>
                <w:rFonts w:ascii="Arial" w:eastAsia="SimSun" w:hAnsi="Arial" w:cs="Arial" w:hint="eastAsia"/>
                <w:strike/>
                <w:color w:val="FF0000"/>
                <w:sz w:val="16"/>
                <w:szCs w:val="16"/>
                <w:lang w:eastAsia="zh-CN"/>
              </w:rPr>
              <w:t>[FFS:</w:t>
            </w:r>
            <w:r w:rsidRPr="00BF643B">
              <w:rPr>
                <w:rFonts w:ascii="Arial" w:eastAsia="SimSun" w:hAnsi="Arial" w:cs="Arial" w:hint="eastAsia"/>
                <w:color w:val="FF0000"/>
                <w:sz w:val="16"/>
                <w:szCs w:val="16"/>
                <w:lang w:eastAsia="zh-CN"/>
              </w:rPr>
              <w:t xml:space="preserve">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trike/>
                <w:color w:val="FF0000"/>
                <w:sz w:val="16"/>
                <w:szCs w:val="16"/>
                <w:lang w:eastAsia="zh-CN"/>
              </w:rPr>
              <w:t>, OAM</w:t>
            </w:r>
            <w:r w:rsidRPr="00BF643B">
              <w:rPr>
                <w:rFonts w:ascii="Arial" w:eastAsia="SimSun" w:hAnsi="Arial" w:cs="Arial" w:hint="eastAsia"/>
                <w:strike/>
                <w:color w:val="FF0000"/>
                <w:sz w:val="16"/>
                <w:szCs w:val="16"/>
                <w:lang w:eastAsia="zh-CN"/>
              </w:rPr>
              <w:t>, CN]</w:t>
            </w:r>
            <w:r w:rsidRPr="00BF643B">
              <w:rPr>
                <w:rFonts w:ascii="Arial" w:eastAsia="SimSun" w:hAnsi="Arial" w:cs="Arial"/>
                <w:color w:val="FF0000"/>
                <w:sz w:val="16"/>
                <w:szCs w:val="16"/>
                <w:lang w:eastAsia="zh-CN"/>
              </w:rPr>
              <w:t xml:space="preserve"> </w:t>
            </w:r>
          </w:p>
        </w:tc>
      </w:tr>
      <w:tr w:rsidR="005F2065" w:rsidRPr="00BF643B" w14:paraId="33895A0C" w14:textId="77777777" w:rsidTr="007736A2">
        <w:tc>
          <w:tcPr>
            <w:tcW w:w="1206" w:type="dxa"/>
            <w:vAlign w:val="center"/>
          </w:tcPr>
          <w:p w14:paraId="4E2C5812"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709" w:type="dxa"/>
            <w:vAlign w:val="center"/>
          </w:tcPr>
          <w:p w14:paraId="163B8043"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939" w:type="dxa"/>
            <w:vAlign w:val="center"/>
          </w:tcPr>
          <w:p w14:paraId="03B43607"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r w:rsidRPr="00BF643B">
              <w:rPr>
                <w:rFonts w:ascii="Arial" w:eastAsia="SimSun" w:hAnsi="Arial" w:cs="Arial" w:hint="eastAsia"/>
                <w:sz w:val="16"/>
                <w:szCs w:val="16"/>
                <w:lang w:eastAsia="zh-CN"/>
              </w:rPr>
              <w:t xml:space="preserve">, </w:t>
            </w:r>
            <w:r w:rsidRPr="00BF643B">
              <w:rPr>
                <w:rFonts w:ascii="Arial" w:eastAsia="SimSun" w:hAnsi="Arial" w:cs="Arial" w:hint="eastAsia"/>
                <w:strike/>
                <w:color w:val="FF0000"/>
                <w:sz w:val="16"/>
                <w:szCs w:val="16"/>
                <w:lang w:eastAsia="zh-CN"/>
              </w:rPr>
              <w:t xml:space="preserve">[FFS: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-&gt;UE</w:t>
            </w:r>
            <w:r w:rsidRPr="00BF643B">
              <w:rPr>
                <w:rFonts w:ascii="Arial" w:eastAsia="SimSun" w:hAnsi="Arial" w:cs="Arial"/>
                <w:strike/>
                <w:color w:val="FF0000"/>
                <w:sz w:val="16"/>
                <w:szCs w:val="16"/>
                <w:lang w:eastAsia="zh-CN"/>
              </w:rPr>
              <w:t xml:space="preserve">, </w:t>
            </w:r>
            <w:r w:rsidRPr="00BF643B">
              <w:rPr>
                <w:rFonts w:ascii="Arial" w:eastAsia="SimSun" w:hAnsi="Arial" w:cs="Arial" w:hint="eastAsia"/>
                <w:strike/>
                <w:color w:val="FF0000"/>
                <w:sz w:val="16"/>
                <w:szCs w:val="16"/>
                <w:lang w:eastAsia="zh-CN"/>
              </w:rPr>
              <w:t>or OAM-&gt;UE, or CN-&gt;UE]</w:t>
            </w:r>
            <w:r w:rsidRPr="00BF643B">
              <w:rPr>
                <w:rFonts w:ascii="Arial" w:eastAsia="SimSun" w:hAnsi="Arial" w:cs="Arial"/>
                <w:color w:val="FF0000"/>
                <w:sz w:val="16"/>
                <w:szCs w:val="16"/>
                <w:lang w:eastAsia="zh-CN"/>
              </w:rPr>
              <w:t xml:space="preserve"> </w:t>
            </w:r>
          </w:p>
        </w:tc>
      </w:tr>
      <w:tr w:rsidR="005F2065" w:rsidRPr="00BF643B" w14:paraId="54217D39" w14:textId="77777777" w:rsidTr="007736A2">
        <w:tc>
          <w:tcPr>
            <w:tcW w:w="1206" w:type="dxa"/>
            <w:vAlign w:val="center"/>
          </w:tcPr>
          <w:p w14:paraId="37505E5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709" w:type="dxa"/>
            <w:vAlign w:val="center"/>
          </w:tcPr>
          <w:p w14:paraId="21402399"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939" w:type="dxa"/>
            <w:vAlign w:val="center"/>
          </w:tcPr>
          <w:p w14:paraId="34A25EF4"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w:t>
            </w:r>
          </w:p>
        </w:tc>
      </w:tr>
      <w:tr w:rsidR="005F2065" w:rsidRPr="00BF643B" w14:paraId="7E448A48" w14:textId="77777777" w:rsidTr="007736A2">
        <w:tc>
          <w:tcPr>
            <w:tcW w:w="1206" w:type="dxa"/>
            <w:vAlign w:val="center"/>
          </w:tcPr>
          <w:p w14:paraId="23CDD19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709" w:type="dxa"/>
            <w:vAlign w:val="center"/>
          </w:tcPr>
          <w:p w14:paraId="29EE7E8D"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w:t>
            </w:r>
            <w:r w:rsidRPr="00BF643B">
              <w:rPr>
                <w:rFonts w:ascii="Arial" w:eastAsia="SimSun" w:hAnsi="Arial" w:cs="Arial" w:hint="eastAsia"/>
                <w:bCs/>
                <w:kern w:val="2"/>
                <w:sz w:val="16"/>
                <w:szCs w:val="16"/>
                <w:lang w:eastAsia="zh-CN"/>
              </w:rPr>
              <w:t>/functionality</w:t>
            </w:r>
            <w:r w:rsidRPr="00BF643B">
              <w:rPr>
                <w:rFonts w:ascii="Arial" w:eastAsia="SimSun" w:hAnsi="Arial" w:cs="Arial"/>
                <w:bCs/>
                <w:kern w:val="2"/>
                <w:sz w:val="16"/>
                <w:szCs w:val="16"/>
                <w:lang w:eastAsia="zh-CN"/>
              </w:rPr>
              <w:t xml:space="preserve"> monitoring</w:t>
            </w:r>
          </w:p>
        </w:tc>
        <w:tc>
          <w:tcPr>
            <w:tcW w:w="4939" w:type="dxa"/>
            <w:vAlign w:val="center"/>
          </w:tcPr>
          <w:p w14:paraId="3D79A1E4"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w:t>
            </w:r>
            <w:r w:rsidRPr="00BF643B">
              <w:rPr>
                <w:rFonts w:ascii="Arial" w:eastAsia="SimSun" w:hAnsi="Arial" w:cs="Arial" w:hint="eastAsia"/>
                <w:kern w:val="2"/>
                <w:sz w:val="16"/>
                <w:szCs w:val="16"/>
                <w:lang w:eastAsia="zh-CN"/>
              </w:rPr>
              <w:t xml:space="preserve"> (UE monitors the performance, and may report to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hint="eastAsia"/>
                <w:kern w:val="2"/>
                <w:sz w:val="16"/>
                <w:szCs w:val="16"/>
                <w:lang w:eastAsia="zh-CN"/>
              </w:rPr>
              <w:t xml:space="preserve">),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hint="eastAsia"/>
                <w:kern w:val="2"/>
                <w:sz w:val="16"/>
                <w:szCs w:val="16"/>
                <w:lang w:eastAsia="zh-CN"/>
              </w:rPr>
              <w:t xml:space="preserve">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hint="eastAsia"/>
                <w:kern w:val="2"/>
                <w:sz w:val="16"/>
                <w:szCs w:val="16"/>
                <w:lang w:eastAsia="zh-CN"/>
              </w:rPr>
              <w:t xml:space="preserve"> monitors the performance)</w:t>
            </w:r>
          </w:p>
        </w:tc>
      </w:tr>
      <w:tr w:rsidR="005F2065" w:rsidRPr="00BF643B" w14:paraId="2877F2C2" w14:textId="77777777" w:rsidTr="007736A2">
        <w:tc>
          <w:tcPr>
            <w:tcW w:w="1206" w:type="dxa"/>
            <w:vAlign w:val="center"/>
          </w:tcPr>
          <w:p w14:paraId="2679DFEC"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709" w:type="dxa"/>
            <w:vAlign w:val="center"/>
          </w:tcPr>
          <w:p w14:paraId="2C902CA3" w14:textId="77777777" w:rsidR="005F2065" w:rsidRPr="00BF643B" w:rsidRDefault="005F2065" w:rsidP="007736A2">
            <w:pPr>
              <w:spacing w:after="0" w:line="240" w:lineRule="auto"/>
              <w:jc w:val="center"/>
              <w:rPr>
                <w:rFonts w:ascii="Arial" w:eastAsia="SimSun" w:hAnsi="Arial" w:cs="Arial"/>
                <w:bCs/>
                <w:kern w:val="2"/>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939" w:type="dxa"/>
            <w:vAlign w:val="center"/>
          </w:tcPr>
          <w:p w14:paraId="320D4321" w14:textId="77777777" w:rsidR="005F2065" w:rsidRPr="00BF643B" w:rsidRDefault="005F2065" w:rsidP="007736A2">
            <w:pPr>
              <w:spacing w:after="0" w:line="240" w:lineRule="auto"/>
              <w:jc w:val="center"/>
              <w:rPr>
                <w:rFonts w:ascii="Arial" w:eastAsia="SimSun" w:hAnsi="Arial" w:cs="Arial"/>
                <w:kern w:val="2"/>
                <w:sz w:val="16"/>
                <w:szCs w:val="16"/>
                <w:lang w:eastAsia="zh-CN"/>
              </w:rPr>
            </w:pPr>
            <w:proofErr w:type="spellStart"/>
            <w:r w:rsidRPr="00BF643B">
              <w:rPr>
                <w:rFonts w:ascii="Arial" w:eastAsia="SimSun" w:hAnsi="Arial" w:cs="Arial"/>
                <w:kern w:val="2"/>
                <w:sz w:val="16"/>
                <w:szCs w:val="16"/>
                <w:lang w:eastAsia="zh-CN"/>
              </w:rPr>
              <w:t>gNB</w:t>
            </w:r>
            <w:proofErr w:type="spellEnd"/>
            <w:r w:rsidRPr="00BF643B">
              <w:rPr>
                <w:rFonts w:ascii="Arial" w:eastAsia="SimSun" w:hAnsi="Arial" w:cs="Arial" w:hint="eastAsia"/>
                <w:kern w:val="2"/>
                <w:sz w:val="16"/>
                <w:szCs w:val="16"/>
                <w:lang w:eastAsia="zh-CN"/>
              </w:rPr>
              <w:t xml:space="preserve"> if monitoring resides at UE or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kern w:val="2"/>
                <w:sz w:val="16"/>
                <w:szCs w:val="16"/>
                <w:lang w:eastAsia="zh-CN"/>
              </w:rPr>
              <w:t xml:space="preserve">, </w:t>
            </w:r>
          </w:p>
          <w:p w14:paraId="41D521A1" w14:textId="77777777" w:rsidR="005F2065" w:rsidRPr="00BF643B" w:rsidRDefault="005F2065" w:rsidP="007736A2">
            <w:pPr>
              <w:spacing w:after="0" w:line="240" w:lineRule="auto"/>
              <w:jc w:val="center"/>
              <w:rPr>
                <w:rFonts w:ascii="Arial" w:eastAsia="SimSun" w:hAnsi="Arial" w:cs="Arial"/>
                <w:kern w:val="2"/>
                <w:sz w:val="16"/>
                <w:szCs w:val="16"/>
                <w:lang w:eastAsia="zh-CN"/>
              </w:rPr>
            </w:pPr>
            <w:r w:rsidRPr="00BF643B">
              <w:rPr>
                <w:rFonts w:ascii="Arial" w:eastAsia="SimSun" w:hAnsi="Arial" w:cs="Arial"/>
                <w:kern w:val="2"/>
                <w:sz w:val="16"/>
                <w:szCs w:val="16"/>
                <w:lang w:eastAsia="zh-CN"/>
              </w:rPr>
              <w:t>UE</w:t>
            </w:r>
            <w:r w:rsidRPr="00BF643B">
              <w:rPr>
                <w:rFonts w:ascii="Arial" w:eastAsia="SimSun" w:hAnsi="Arial" w:cs="Arial" w:hint="eastAsia"/>
                <w:kern w:val="2"/>
                <w:sz w:val="16"/>
                <w:szCs w:val="16"/>
                <w:lang w:eastAsia="zh-CN"/>
              </w:rPr>
              <w:t xml:space="preserve"> if monitoring resides at UE</w:t>
            </w:r>
          </w:p>
        </w:tc>
      </w:tr>
    </w:tbl>
    <w:p w14:paraId="1CA8CB14"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1: F</w:t>
      </w:r>
      <w:r w:rsidRPr="00BF643B">
        <w:rPr>
          <w:rFonts w:ascii="Arial" w:hAnsi="Arial" w:cs="Arial"/>
          <w:sz w:val="16"/>
          <w:szCs w:val="16"/>
          <w:lang w:eastAsia="zh-CN"/>
        </w:rPr>
        <w:t>or a)</w:t>
      </w:r>
      <w:r w:rsidRPr="00BF643B">
        <w:rPr>
          <w:rFonts w:ascii="Arial" w:hAnsi="Arial" w:cs="Arial" w:hint="eastAsia"/>
          <w:sz w:val="16"/>
          <w:szCs w:val="16"/>
          <w:lang w:eastAsia="zh-CN"/>
        </w:rPr>
        <w:t>,</w:t>
      </w:r>
      <w:r w:rsidRPr="00BF643B">
        <w:rPr>
          <w:rFonts w:ascii="Arial" w:hAnsi="Arial" w:cs="Arial"/>
          <w:sz w:val="16"/>
          <w:szCs w:val="16"/>
          <w:lang w:eastAsia="zh-CN"/>
        </w:rPr>
        <w:t xml:space="preserve">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12838680"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5ACB93DF" w14:textId="77777777" w:rsidR="005F2065" w:rsidRPr="00BF643B" w:rsidRDefault="005F2065" w:rsidP="005F2065">
      <w:pPr>
        <w:spacing w:after="0"/>
        <w:rPr>
          <w:rFonts w:ascii="Arial" w:hAnsi="Arial" w:cs="Arial"/>
          <w:sz w:val="16"/>
          <w:szCs w:val="16"/>
          <w:lang w:eastAsia="zh-CN"/>
        </w:rPr>
      </w:pPr>
      <w:r w:rsidRPr="00BF643B">
        <w:rPr>
          <w:rFonts w:ascii="Arial" w:hAnsi="Arial" w:cs="Arial" w:hint="eastAsia"/>
          <w:sz w:val="16"/>
          <w:szCs w:val="16"/>
          <w:lang w:eastAsia="zh-CN"/>
        </w:rPr>
        <w:t xml:space="preserve">Note 3: Whether/how OAM is to be </w:t>
      </w:r>
      <w:proofErr w:type="spellStart"/>
      <w:r w:rsidRPr="00BF643B">
        <w:rPr>
          <w:rFonts w:ascii="Arial" w:hAnsi="Arial" w:cs="Arial" w:hint="eastAsia"/>
          <w:sz w:val="16"/>
          <w:szCs w:val="16"/>
          <w:lang w:eastAsia="zh-CN"/>
        </w:rPr>
        <w:t>invovled</w:t>
      </w:r>
      <w:proofErr w:type="spellEnd"/>
      <w:r w:rsidRPr="00BF643B">
        <w:rPr>
          <w:rFonts w:ascii="Arial" w:hAnsi="Arial" w:cs="Arial" w:hint="eastAsia"/>
          <w:sz w:val="16"/>
          <w:szCs w:val="16"/>
          <w:lang w:eastAsia="zh-CN"/>
        </w:rPr>
        <w:t xml:space="preserve"> may need to consult RAN3, SA5.</w:t>
      </w:r>
    </w:p>
    <w:p w14:paraId="4EF4B4C4" w14:textId="77777777" w:rsidR="005F2065" w:rsidRPr="00BF643B" w:rsidRDefault="005F2065" w:rsidP="005F2065">
      <w:pPr>
        <w:spacing w:after="0"/>
        <w:rPr>
          <w:rFonts w:ascii="Arial" w:hAnsi="Arial" w:cs="Arial"/>
          <w:sz w:val="16"/>
          <w:szCs w:val="16"/>
          <w:lang w:eastAsia="zh-CN"/>
        </w:rPr>
      </w:pPr>
      <w:r w:rsidRPr="00BF643B">
        <w:rPr>
          <w:rFonts w:ascii="Arial" w:hAnsi="Arial" w:cs="Arial" w:hint="eastAsia"/>
          <w:sz w:val="16"/>
          <w:szCs w:val="16"/>
          <w:lang w:eastAsia="zh-CN"/>
        </w:rPr>
        <w:t xml:space="preserve">Note 4: Whether/how CN is </w:t>
      </w:r>
      <w:r w:rsidRPr="00BF643B">
        <w:rPr>
          <w:rFonts w:ascii="Arial" w:hAnsi="Arial" w:cs="Arial"/>
          <w:sz w:val="16"/>
          <w:szCs w:val="16"/>
          <w:lang w:eastAsia="zh-CN"/>
        </w:rPr>
        <w:t>to be involved may need to consult 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69B887EF" w14:textId="77777777" w:rsidR="005F2065" w:rsidRPr="00BF643B" w:rsidRDefault="005F2065" w:rsidP="005F2065">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lastRenderedPageBreak/>
        <w:t>Table 3: The mapping of functions to physical entities for beam management with NW-side model</w:t>
      </w:r>
    </w:p>
    <w:tbl>
      <w:tblPr>
        <w:tblStyle w:val="TableGrid"/>
        <w:tblW w:w="0" w:type="auto"/>
        <w:tblLook w:val="04A0" w:firstRow="1" w:lastRow="0" w:firstColumn="1" w:lastColumn="0" w:noHBand="0" w:noVBand="1"/>
      </w:tblPr>
      <w:tblGrid>
        <w:gridCol w:w="1177"/>
        <w:gridCol w:w="3967"/>
        <w:gridCol w:w="4484"/>
      </w:tblGrid>
      <w:tr w:rsidR="005F2065" w:rsidRPr="00BF643B" w14:paraId="0F2D895D" w14:textId="77777777" w:rsidTr="007736A2">
        <w:tc>
          <w:tcPr>
            <w:tcW w:w="1206" w:type="dxa"/>
            <w:vAlign w:val="center"/>
          </w:tcPr>
          <w:p w14:paraId="6743BC1B" w14:textId="77777777" w:rsidR="005F2065" w:rsidRPr="00BF643B" w:rsidRDefault="005F2065" w:rsidP="007736A2">
            <w:pPr>
              <w:spacing w:after="0" w:line="240" w:lineRule="auto"/>
              <w:jc w:val="center"/>
              <w:rPr>
                <w:rFonts w:ascii="Arial" w:eastAsia="SimSun" w:hAnsi="Arial" w:cs="Arial"/>
                <w:sz w:val="16"/>
                <w:szCs w:val="16"/>
                <w:lang w:eastAsia="zh-CN"/>
              </w:rPr>
            </w:pPr>
          </w:p>
        </w:tc>
        <w:tc>
          <w:tcPr>
            <w:tcW w:w="4050" w:type="dxa"/>
            <w:vAlign w:val="center"/>
          </w:tcPr>
          <w:p w14:paraId="2C94414F"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598" w:type="dxa"/>
            <w:vAlign w:val="center"/>
          </w:tcPr>
          <w:p w14:paraId="4E9A43F2"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F2065" w:rsidRPr="00BF643B" w14:paraId="7DD1A1BC" w14:textId="77777777" w:rsidTr="007736A2">
        <w:tc>
          <w:tcPr>
            <w:tcW w:w="1206" w:type="dxa"/>
            <w:vAlign w:val="center"/>
          </w:tcPr>
          <w:p w14:paraId="60FB5E3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4050" w:type="dxa"/>
            <w:vAlign w:val="center"/>
          </w:tcPr>
          <w:p w14:paraId="265A755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598" w:type="dxa"/>
            <w:vAlign w:val="center"/>
          </w:tcPr>
          <w:p w14:paraId="77547321"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OAM</w:t>
            </w:r>
            <w:r w:rsidRPr="00BF643B">
              <w:rPr>
                <w:rFonts w:ascii="Arial" w:eastAsia="SimSun" w:hAnsi="Arial" w:cs="Arial" w:hint="eastAsia"/>
                <w:strike/>
                <w:color w:val="FF0000"/>
                <w:sz w:val="16"/>
                <w:szCs w:val="16"/>
                <w:lang w:eastAsia="zh-CN"/>
              </w:rPr>
              <w:t>, [FFS: CN, OTT server]</w:t>
            </w:r>
          </w:p>
        </w:tc>
      </w:tr>
      <w:tr w:rsidR="005F2065" w:rsidRPr="00BF643B" w14:paraId="6AE9CE5F" w14:textId="77777777" w:rsidTr="007736A2">
        <w:tc>
          <w:tcPr>
            <w:tcW w:w="1206" w:type="dxa"/>
            <w:vAlign w:val="center"/>
          </w:tcPr>
          <w:p w14:paraId="6E36A719"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4050" w:type="dxa"/>
            <w:vAlign w:val="center"/>
          </w:tcPr>
          <w:p w14:paraId="41B56963"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598" w:type="dxa"/>
            <w:vAlign w:val="center"/>
          </w:tcPr>
          <w:p w14:paraId="6798C5D1"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hint="eastAsia"/>
                <w:strike/>
                <w:color w:val="FF0000"/>
                <w:sz w:val="16"/>
                <w:szCs w:val="16"/>
                <w:lang w:eastAsia="zh-CN"/>
              </w:rPr>
              <w:t>, [FFS: CN-&gt;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 OTT server-&gt;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w:t>
            </w:r>
          </w:p>
        </w:tc>
      </w:tr>
      <w:tr w:rsidR="005F2065" w:rsidRPr="00BF643B" w14:paraId="52866451" w14:textId="77777777" w:rsidTr="007736A2">
        <w:tc>
          <w:tcPr>
            <w:tcW w:w="1206" w:type="dxa"/>
            <w:vAlign w:val="center"/>
          </w:tcPr>
          <w:p w14:paraId="269EFE7C"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4050" w:type="dxa"/>
            <w:vAlign w:val="center"/>
          </w:tcPr>
          <w:p w14:paraId="3C95AB25"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598" w:type="dxa"/>
            <w:vAlign w:val="center"/>
          </w:tcPr>
          <w:p w14:paraId="54D38AF3"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p>
        </w:tc>
      </w:tr>
      <w:tr w:rsidR="005F2065" w:rsidRPr="00BF643B" w14:paraId="16CF8E56" w14:textId="77777777" w:rsidTr="007736A2">
        <w:tc>
          <w:tcPr>
            <w:tcW w:w="1206" w:type="dxa"/>
            <w:vAlign w:val="center"/>
          </w:tcPr>
          <w:p w14:paraId="08C361AE"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4050" w:type="dxa"/>
            <w:vAlign w:val="center"/>
          </w:tcPr>
          <w:p w14:paraId="4A86F30D"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598" w:type="dxa"/>
            <w:vAlign w:val="center"/>
          </w:tcPr>
          <w:p w14:paraId="36272552"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kern w:val="2"/>
                <w:sz w:val="16"/>
                <w:szCs w:val="16"/>
                <w:lang w:eastAsia="zh-CN"/>
              </w:rPr>
              <w:t>gNB</w:t>
            </w:r>
            <w:proofErr w:type="spellEnd"/>
          </w:p>
        </w:tc>
      </w:tr>
      <w:tr w:rsidR="005F2065" w:rsidRPr="00BF643B" w14:paraId="1472C226" w14:textId="77777777" w:rsidTr="007736A2">
        <w:tc>
          <w:tcPr>
            <w:tcW w:w="1206" w:type="dxa"/>
            <w:vAlign w:val="center"/>
          </w:tcPr>
          <w:p w14:paraId="33944106"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4050" w:type="dxa"/>
            <w:vAlign w:val="center"/>
          </w:tcPr>
          <w:p w14:paraId="598F5D78" w14:textId="77777777" w:rsidR="005F2065" w:rsidRPr="00BF643B" w:rsidRDefault="005F2065" w:rsidP="007736A2">
            <w:pPr>
              <w:spacing w:after="0" w:line="240" w:lineRule="auto"/>
              <w:jc w:val="center"/>
              <w:rPr>
                <w:rFonts w:ascii="Arial" w:eastAsia="SimSun" w:hAnsi="Arial" w:cs="Arial"/>
                <w:bCs/>
                <w:kern w:val="2"/>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598" w:type="dxa"/>
            <w:vAlign w:val="center"/>
          </w:tcPr>
          <w:p w14:paraId="6C0199B6" w14:textId="77777777" w:rsidR="005F2065" w:rsidRPr="00BF643B" w:rsidRDefault="005F2065" w:rsidP="007736A2">
            <w:pPr>
              <w:spacing w:after="0" w:line="240" w:lineRule="auto"/>
              <w:jc w:val="center"/>
              <w:rPr>
                <w:rFonts w:ascii="Arial" w:eastAsia="SimSun" w:hAnsi="Arial" w:cs="Arial"/>
                <w:kern w:val="2"/>
                <w:sz w:val="16"/>
                <w:szCs w:val="16"/>
                <w:lang w:eastAsia="zh-CN"/>
              </w:rPr>
            </w:pPr>
            <w:proofErr w:type="spellStart"/>
            <w:r w:rsidRPr="00BF643B">
              <w:rPr>
                <w:rFonts w:ascii="Arial" w:eastAsia="SimSun" w:hAnsi="Arial" w:cs="Arial"/>
                <w:kern w:val="2"/>
                <w:sz w:val="16"/>
                <w:szCs w:val="16"/>
                <w:lang w:eastAsia="zh-CN"/>
              </w:rPr>
              <w:t>gNB</w:t>
            </w:r>
            <w:proofErr w:type="spellEnd"/>
          </w:p>
        </w:tc>
      </w:tr>
    </w:tbl>
    <w:p w14:paraId="118ED5FE"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 xml:space="preserve">or </w:t>
      </w:r>
      <w:r w:rsidRPr="00BF643B">
        <w:rPr>
          <w:rFonts w:ascii="Arial" w:hAnsi="Arial" w:cs="Arial" w:hint="eastAsia"/>
          <w:sz w:val="16"/>
          <w:szCs w:val="16"/>
          <w:lang w:eastAsia="zh-CN"/>
        </w:rPr>
        <w:t>a)</w:t>
      </w:r>
      <w:r w:rsidRPr="00BF643B">
        <w:rPr>
          <w:rFonts w:ascii="Arial" w:hAnsi="Arial" w:cs="Arial"/>
          <w:sz w:val="16"/>
          <w:szCs w:val="16"/>
          <w:lang w:eastAsia="zh-CN"/>
        </w:rPr>
        <w:t>,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2FB42EDE"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2E76B9F7" w14:textId="77777777" w:rsidR="005F2065" w:rsidRPr="00BF643B" w:rsidRDefault="005F2065" w:rsidP="005F2065">
      <w:pPr>
        <w:spacing w:after="0"/>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3</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hether/how OAM is to be invol</w:t>
      </w:r>
      <w:r w:rsidRPr="00BF643B">
        <w:rPr>
          <w:rFonts w:ascii="Arial" w:hAnsi="Arial" w:cs="Arial" w:hint="eastAsia"/>
          <w:sz w:val="16"/>
          <w:szCs w:val="16"/>
          <w:lang w:eastAsia="zh-CN"/>
        </w:rPr>
        <w:t>v</w:t>
      </w:r>
      <w:r w:rsidRPr="00BF643B">
        <w:rPr>
          <w:rFonts w:ascii="Arial" w:hAnsi="Arial" w:cs="Arial"/>
          <w:sz w:val="16"/>
          <w:szCs w:val="16"/>
          <w:lang w:eastAsia="zh-CN"/>
        </w:rPr>
        <w:t xml:space="preserve">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SA5.</w:t>
      </w:r>
    </w:p>
    <w:p w14:paraId="1BC8FEDE" w14:textId="77777777" w:rsidR="005F2065" w:rsidRPr="00BF643B" w:rsidRDefault="005F2065" w:rsidP="005F2065">
      <w:pPr>
        <w:spacing w:after="0"/>
        <w:rPr>
          <w:rFonts w:ascii="Arial" w:hAnsi="Arial" w:cs="Arial"/>
          <w:sz w:val="16"/>
          <w:szCs w:val="16"/>
          <w:lang w:eastAsia="zh-CN"/>
        </w:rPr>
      </w:pPr>
      <w:r w:rsidRPr="00BF643B">
        <w:rPr>
          <w:rFonts w:ascii="Arial" w:hAnsi="Arial" w:cs="Arial" w:hint="eastAsia"/>
          <w:sz w:val="16"/>
          <w:szCs w:val="16"/>
          <w:lang w:eastAsia="zh-CN"/>
        </w:rPr>
        <w:t xml:space="preserve">Note 4: Whether/how CN is </w:t>
      </w:r>
      <w:r w:rsidRPr="00BF643B">
        <w:rPr>
          <w:rFonts w:ascii="Arial" w:hAnsi="Arial" w:cs="Arial"/>
          <w:sz w:val="16"/>
          <w:szCs w:val="16"/>
          <w:lang w:eastAsia="zh-CN"/>
        </w:rPr>
        <w:t>to be involved may need to consult 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08E63EBA" w14:textId="77777777" w:rsidR="005F2065" w:rsidRPr="00BF643B" w:rsidRDefault="005F2065" w:rsidP="005F2065">
      <w:pPr>
        <w:spacing w:after="0"/>
        <w:rPr>
          <w:rFonts w:ascii="Arial" w:hAnsi="Arial" w:cs="Arial"/>
          <w:sz w:val="16"/>
          <w:szCs w:val="16"/>
          <w:lang w:eastAsia="zh-CN"/>
        </w:rPr>
      </w:pPr>
    </w:p>
    <w:p w14:paraId="04012244" w14:textId="77777777" w:rsidR="005F2065" w:rsidRPr="00BF643B" w:rsidRDefault="005F2065" w:rsidP="005F2065">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2"/>
        <w:gridCol w:w="4007"/>
        <w:gridCol w:w="4449"/>
      </w:tblGrid>
      <w:tr w:rsidR="005F2065" w:rsidRPr="00BF643B" w14:paraId="4D150FE1" w14:textId="77777777" w:rsidTr="007736A2">
        <w:tc>
          <w:tcPr>
            <w:tcW w:w="1194" w:type="dxa"/>
            <w:vAlign w:val="center"/>
          </w:tcPr>
          <w:p w14:paraId="3A8C4320"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b/>
                <w:bCs/>
                <w:sz w:val="16"/>
                <w:szCs w:val="16"/>
                <w:lang w:eastAsia="zh-CN"/>
              </w:rPr>
              <w:t>Use case</w:t>
            </w:r>
          </w:p>
        </w:tc>
        <w:tc>
          <w:tcPr>
            <w:tcW w:w="4093" w:type="dxa"/>
            <w:vAlign w:val="center"/>
          </w:tcPr>
          <w:p w14:paraId="31F7F3D9"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567" w:type="dxa"/>
            <w:vAlign w:val="center"/>
          </w:tcPr>
          <w:p w14:paraId="1052A1C7"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F2065" w:rsidRPr="00BF643B" w14:paraId="3DAC0E1B" w14:textId="77777777" w:rsidTr="007736A2">
        <w:tc>
          <w:tcPr>
            <w:tcW w:w="1194" w:type="dxa"/>
            <w:vAlign w:val="center"/>
          </w:tcPr>
          <w:p w14:paraId="3C0F1A9B"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4093" w:type="dxa"/>
            <w:vAlign w:val="center"/>
          </w:tcPr>
          <w:p w14:paraId="2A7C8D6B"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567" w:type="dxa"/>
            <w:vAlign w:val="center"/>
          </w:tcPr>
          <w:p w14:paraId="074A04F0"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w:t>
            </w:r>
            <w:r w:rsidRPr="00BF643B">
              <w:rPr>
                <w:rFonts w:ascii="Arial" w:eastAsia="SimSun" w:hAnsi="Arial" w:cs="Arial" w:hint="eastAsia"/>
                <w:sz w:val="16"/>
                <w:szCs w:val="16"/>
                <w:lang w:eastAsia="zh-CN"/>
              </w:rPr>
              <w:t xml:space="preserve">, UE, </w:t>
            </w:r>
            <w:r w:rsidRPr="00BF643B">
              <w:rPr>
                <w:rFonts w:ascii="Arial" w:eastAsia="SimSun" w:hAnsi="Arial" w:cs="Arial" w:hint="eastAsia"/>
                <w:strike/>
                <w:color w:val="FF0000"/>
                <w:sz w:val="16"/>
                <w:szCs w:val="16"/>
                <w:lang w:eastAsia="zh-CN"/>
              </w:rPr>
              <w:t>[FFS:</w:t>
            </w:r>
            <w:r w:rsidRPr="00BF643B">
              <w:rPr>
                <w:rFonts w:ascii="Arial" w:eastAsia="SimSun" w:hAnsi="Arial" w:cs="Arial" w:hint="eastAsia"/>
                <w:color w:val="FF0000"/>
                <w:sz w:val="16"/>
                <w:szCs w:val="16"/>
                <w:lang w:eastAsia="zh-CN"/>
              </w:rPr>
              <w:t xml:space="preserve"> </w:t>
            </w:r>
            <w:r w:rsidRPr="00BF643B">
              <w:rPr>
                <w:rFonts w:ascii="Arial" w:eastAsia="SimSun" w:hAnsi="Arial" w:cs="Arial" w:hint="eastAsia"/>
                <w:sz w:val="16"/>
                <w:szCs w:val="16"/>
                <w:lang w:eastAsia="zh-CN"/>
              </w:rPr>
              <w:t>LMF</w:t>
            </w:r>
            <w:r w:rsidRPr="00BF643B">
              <w:rPr>
                <w:rFonts w:ascii="Arial" w:eastAsia="SimSun" w:hAnsi="Arial" w:cs="Arial" w:hint="eastAsia"/>
                <w:strike/>
                <w:color w:val="FF0000"/>
                <w:sz w:val="16"/>
                <w:szCs w:val="16"/>
                <w:lang w:eastAsia="zh-CN"/>
              </w:rPr>
              <w:t>, OAM, CN]</w:t>
            </w:r>
          </w:p>
        </w:tc>
      </w:tr>
      <w:tr w:rsidR="005F2065" w:rsidRPr="00BF643B" w14:paraId="1B95D0F1" w14:textId="77777777" w:rsidTr="007736A2">
        <w:tc>
          <w:tcPr>
            <w:tcW w:w="1194" w:type="dxa"/>
            <w:vAlign w:val="center"/>
          </w:tcPr>
          <w:p w14:paraId="0CA5EE04"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4093" w:type="dxa"/>
            <w:vAlign w:val="center"/>
          </w:tcPr>
          <w:p w14:paraId="54A8B883"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567" w:type="dxa"/>
            <w:vAlign w:val="center"/>
          </w:tcPr>
          <w:p w14:paraId="67BB681B"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r w:rsidRPr="00BF643B">
              <w:rPr>
                <w:rFonts w:ascii="Arial" w:eastAsia="SimSun" w:hAnsi="Arial" w:cs="Arial" w:hint="eastAsia"/>
                <w:strike/>
                <w:color w:val="FF0000"/>
                <w:sz w:val="16"/>
                <w:szCs w:val="16"/>
                <w:lang w:eastAsia="zh-CN"/>
              </w:rPr>
              <w:t>, [FFS:</w:t>
            </w:r>
            <w:r w:rsidRPr="00BF643B">
              <w:rPr>
                <w:rFonts w:ascii="Arial" w:eastAsia="SimSun" w:hAnsi="Arial" w:cs="Arial" w:hint="eastAsia"/>
                <w:color w:val="FF0000"/>
                <w:sz w:val="16"/>
                <w:szCs w:val="16"/>
                <w:lang w:eastAsia="zh-CN"/>
              </w:rPr>
              <w:t xml:space="preserve"> </w:t>
            </w:r>
            <w:r w:rsidRPr="00BF643B">
              <w:rPr>
                <w:rFonts w:ascii="Arial" w:eastAsia="SimSun" w:hAnsi="Arial" w:cs="Arial" w:hint="eastAsia"/>
                <w:sz w:val="16"/>
                <w:szCs w:val="16"/>
                <w:lang w:eastAsia="zh-CN"/>
              </w:rPr>
              <w:t>LMF-&gt;UE</w:t>
            </w:r>
            <w:r w:rsidRPr="00BF643B">
              <w:rPr>
                <w:rFonts w:ascii="Arial" w:eastAsia="SimSun" w:hAnsi="Arial" w:cs="Arial" w:hint="eastAsia"/>
                <w:strike/>
                <w:color w:val="FF0000"/>
                <w:sz w:val="16"/>
                <w:szCs w:val="16"/>
                <w:lang w:eastAsia="zh-CN"/>
              </w:rPr>
              <w:t>, OAM-&gt;UE, CN-&gt;UE]</w:t>
            </w:r>
          </w:p>
        </w:tc>
      </w:tr>
      <w:tr w:rsidR="005F2065" w:rsidRPr="00BF643B" w14:paraId="28111C05" w14:textId="77777777" w:rsidTr="007736A2">
        <w:tc>
          <w:tcPr>
            <w:tcW w:w="1194" w:type="dxa"/>
            <w:vAlign w:val="center"/>
          </w:tcPr>
          <w:p w14:paraId="5D7D6E10"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4093" w:type="dxa"/>
            <w:vAlign w:val="center"/>
          </w:tcPr>
          <w:p w14:paraId="2FF444B7"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567" w:type="dxa"/>
            <w:vAlign w:val="center"/>
          </w:tcPr>
          <w:p w14:paraId="48FCDF5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hAnsi="Arial" w:cs="Arial"/>
                <w:sz w:val="16"/>
                <w:szCs w:val="16"/>
                <w:lang w:eastAsia="zh-CN"/>
              </w:rPr>
              <w:t>UE</w:t>
            </w:r>
          </w:p>
        </w:tc>
      </w:tr>
      <w:tr w:rsidR="005F2065" w:rsidRPr="00BF643B" w14:paraId="5D51D4AC" w14:textId="77777777" w:rsidTr="007736A2">
        <w:tc>
          <w:tcPr>
            <w:tcW w:w="1194" w:type="dxa"/>
            <w:vAlign w:val="center"/>
          </w:tcPr>
          <w:p w14:paraId="336CB89E"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4093" w:type="dxa"/>
            <w:vAlign w:val="center"/>
          </w:tcPr>
          <w:p w14:paraId="6CF36634"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567" w:type="dxa"/>
            <w:vAlign w:val="center"/>
          </w:tcPr>
          <w:p w14:paraId="50A4CCCE"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hAnsi="Arial" w:cs="Arial"/>
                <w:sz w:val="16"/>
                <w:szCs w:val="16"/>
                <w:lang w:eastAsia="zh-CN"/>
              </w:rPr>
              <w:t>UE</w:t>
            </w:r>
            <w:r w:rsidRPr="00BF643B">
              <w:rPr>
                <w:rFonts w:ascii="Arial" w:hAnsi="Arial" w:cs="Arial" w:hint="eastAsia"/>
                <w:sz w:val="16"/>
                <w:szCs w:val="16"/>
                <w:lang w:eastAsia="zh-CN"/>
              </w:rPr>
              <w:t>, LMF</w:t>
            </w:r>
          </w:p>
        </w:tc>
      </w:tr>
      <w:tr w:rsidR="005F2065" w:rsidRPr="00BF643B" w14:paraId="54E2E53D" w14:textId="77777777" w:rsidTr="007736A2">
        <w:tc>
          <w:tcPr>
            <w:tcW w:w="1194" w:type="dxa"/>
            <w:vAlign w:val="center"/>
          </w:tcPr>
          <w:p w14:paraId="2758C285"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4093" w:type="dxa"/>
            <w:vAlign w:val="center"/>
          </w:tcPr>
          <w:p w14:paraId="132B41B5" w14:textId="77777777" w:rsidR="005F2065" w:rsidRPr="00BF643B" w:rsidRDefault="005F2065" w:rsidP="007736A2">
            <w:pPr>
              <w:spacing w:after="0" w:line="240" w:lineRule="auto"/>
              <w:jc w:val="center"/>
              <w:rPr>
                <w:rFonts w:ascii="Arial" w:eastAsiaTheme="minorEastAsia" w:hAnsi="Arial" w:cs="Arial"/>
                <w:bCs/>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567" w:type="dxa"/>
            <w:vAlign w:val="center"/>
          </w:tcPr>
          <w:p w14:paraId="7D848AFA" w14:textId="77777777" w:rsidR="005F2065" w:rsidRPr="00BF643B" w:rsidRDefault="005F2065" w:rsidP="007736A2">
            <w:pPr>
              <w:spacing w:after="0" w:line="240" w:lineRule="auto"/>
              <w:jc w:val="center"/>
              <w:rPr>
                <w:rFonts w:ascii="Arial" w:hAnsi="Arial" w:cs="Arial"/>
                <w:sz w:val="16"/>
                <w:szCs w:val="16"/>
                <w:lang w:eastAsia="zh-CN"/>
              </w:rPr>
            </w:pPr>
            <w:r w:rsidRPr="00BF643B">
              <w:rPr>
                <w:rFonts w:ascii="Arial" w:hAnsi="Arial" w:cs="Arial"/>
                <w:sz w:val="16"/>
                <w:szCs w:val="16"/>
                <w:lang w:eastAsia="zh-CN"/>
              </w:rPr>
              <w:t>UE</w:t>
            </w:r>
            <w:r w:rsidRPr="00BF643B">
              <w:rPr>
                <w:rFonts w:ascii="Arial" w:eastAsia="SimSun" w:hAnsi="Arial" w:cs="Arial" w:hint="eastAsia"/>
                <w:kern w:val="2"/>
                <w:sz w:val="16"/>
                <w:szCs w:val="16"/>
                <w:lang w:eastAsia="zh-CN"/>
              </w:rPr>
              <w:t xml:space="preserve"> if monitoring resides at UE</w:t>
            </w:r>
            <w:r w:rsidRPr="00BF643B">
              <w:rPr>
                <w:rFonts w:ascii="Arial" w:hAnsi="Arial" w:cs="Arial" w:hint="eastAsia"/>
                <w:sz w:val="16"/>
                <w:szCs w:val="16"/>
                <w:lang w:eastAsia="zh-CN"/>
              </w:rPr>
              <w:t xml:space="preserve">, </w:t>
            </w:r>
          </w:p>
          <w:p w14:paraId="60D48AEF" w14:textId="77777777" w:rsidR="005F2065" w:rsidRPr="00BF643B" w:rsidRDefault="005F2065" w:rsidP="007736A2">
            <w:pPr>
              <w:spacing w:after="0" w:line="240" w:lineRule="auto"/>
              <w:jc w:val="center"/>
              <w:rPr>
                <w:rFonts w:ascii="Arial" w:hAnsi="Arial" w:cs="Arial"/>
                <w:sz w:val="16"/>
                <w:szCs w:val="16"/>
                <w:lang w:eastAsia="zh-CN"/>
              </w:rPr>
            </w:pPr>
            <w:r w:rsidRPr="00BF643B">
              <w:rPr>
                <w:rFonts w:ascii="Arial" w:hAnsi="Arial" w:cs="Arial" w:hint="eastAsia"/>
                <w:sz w:val="16"/>
                <w:szCs w:val="16"/>
                <w:lang w:eastAsia="zh-CN"/>
              </w:rPr>
              <w:t>LMF</w:t>
            </w:r>
            <w:r w:rsidRPr="00BF643B">
              <w:rPr>
                <w:rFonts w:ascii="Arial" w:eastAsia="SimSun" w:hAnsi="Arial" w:cs="Arial" w:hint="eastAsia"/>
                <w:kern w:val="2"/>
                <w:sz w:val="16"/>
                <w:szCs w:val="16"/>
                <w:lang w:eastAsia="zh-CN"/>
              </w:rPr>
              <w:t xml:space="preserve"> if monitoring resides at UE or LMF</w:t>
            </w:r>
          </w:p>
        </w:tc>
      </w:tr>
    </w:tbl>
    <w:p w14:paraId="1F813D03"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1: F</w:t>
      </w:r>
      <w:r w:rsidRPr="00BF643B">
        <w:rPr>
          <w:rFonts w:ascii="Arial" w:hAnsi="Arial" w:cs="Arial"/>
          <w:sz w:val="16"/>
          <w:szCs w:val="16"/>
          <w:lang w:eastAsia="zh-CN"/>
        </w:rPr>
        <w:t>or a)</w:t>
      </w:r>
      <w:r w:rsidRPr="00BF643B">
        <w:rPr>
          <w:rFonts w:ascii="Arial" w:hAnsi="Arial" w:cs="Arial" w:hint="eastAsia"/>
          <w:sz w:val="16"/>
          <w:szCs w:val="16"/>
          <w:lang w:eastAsia="zh-CN"/>
        </w:rPr>
        <w:t>,</w:t>
      </w:r>
      <w:r w:rsidRPr="00BF643B">
        <w:rPr>
          <w:rFonts w:ascii="Arial" w:hAnsi="Arial" w:cs="Arial"/>
          <w:sz w:val="16"/>
          <w:szCs w:val="16"/>
          <w:lang w:eastAsia="zh-CN"/>
        </w:rPr>
        <w:t xml:space="preserve">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3C0E6C7D"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1064CD6E"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3: W</w:t>
      </w:r>
      <w:r w:rsidRPr="00BF643B">
        <w:rPr>
          <w:rFonts w:ascii="Arial" w:hAnsi="Arial" w:cs="Arial"/>
          <w:sz w:val="16"/>
          <w:szCs w:val="16"/>
          <w:lang w:eastAsia="zh-CN"/>
        </w:rPr>
        <w:t>hether/how OAM is to be invol</w:t>
      </w:r>
      <w:r w:rsidRPr="00BF643B">
        <w:rPr>
          <w:rFonts w:ascii="Arial" w:hAnsi="Arial" w:cs="Arial" w:hint="eastAsia"/>
          <w:sz w:val="16"/>
          <w:szCs w:val="16"/>
          <w:lang w:eastAsia="zh-CN"/>
        </w:rPr>
        <w:t>v</w:t>
      </w:r>
      <w:r w:rsidRPr="00BF643B">
        <w:rPr>
          <w:rFonts w:ascii="Arial" w:hAnsi="Arial" w:cs="Arial"/>
          <w:sz w:val="16"/>
          <w:szCs w:val="16"/>
          <w:lang w:eastAsia="zh-CN"/>
        </w:rPr>
        <w:t xml:space="preserve">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SA5.</w:t>
      </w:r>
    </w:p>
    <w:p w14:paraId="0629BC85"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4: W</w:t>
      </w:r>
      <w:r w:rsidRPr="00BF643B">
        <w:rPr>
          <w:rFonts w:ascii="Arial" w:hAnsi="Arial" w:cs="Arial"/>
          <w:sz w:val="16"/>
          <w:szCs w:val="16"/>
          <w:lang w:eastAsia="zh-CN"/>
        </w:rPr>
        <w:t xml:space="preserve">hether/how </w:t>
      </w:r>
      <w:r w:rsidRPr="00BF643B">
        <w:rPr>
          <w:rFonts w:ascii="Arial" w:hAnsi="Arial" w:cs="Arial" w:hint="eastAsia"/>
          <w:sz w:val="16"/>
          <w:szCs w:val="16"/>
          <w:lang w:eastAsia="zh-CN"/>
        </w:rPr>
        <w:t>CN/LMF</w:t>
      </w:r>
      <w:r w:rsidRPr="00BF643B">
        <w:rPr>
          <w:rFonts w:ascii="Arial" w:hAnsi="Arial" w:cs="Arial"/>
          <w:sz w:val="16"/>
          <w:szCs w:val="16"/>
          <w:lang w:eastAsia="zh-CN"/>
        </w:rPr>
        <w:t xml:space="preserve"> is to be invol</w:t>
      </w:r>
      <w:r w:rsidRPr="00BF643B">
        <w:rPr>
          <w:rFonts w:ascii="Arial" w:hAnsi="Arial" w:cs="Arial" w:hint="eastAsia"/>
          <w:sz w:val="16"/>
          <w:szCs w:val="16"/>
          <w:lang w:eastAsia="zh-CN"/>
        </w:rPr>
        <w:t>v</w:t>
      </w:r>
      <w:r w:rsidRPr="00BF643B">
        <w:rPr>
          <w:rFonts w:ascii="Arial" w:hAnsi="Arial" w:cs="Arial"/>
          <w:sz w:val="16"/>
          <w:szCs w:val="16"/>
          <w:lang w:eastAsia="zh-CN"/>
        </w:rPr>
        <w:t xml:space="preserve">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0A31FFB4" w14:textId="77777777" w:rsidR="005F2065" w:rsidRPr="00BF643B" w:rsidRDefault="005F2065" w:rsidP="005F2065">
      <w:pPr>
        <w:spacing w:after="0"/>
        <w:jc w:val="both"/>
        <w:rPr>
          <w:rFonts w:ascii="Arial" w:hAnsi="Arial" w:cs="Arial"/>
          <w:sz w:val="16"/>
          <w:szCs w:val="16"/>
          <w:lang w:eastAsia="zh-CN"/>
        </w:rPr>
      </w:pPr>
    </w:p>
    <w:p w14:paraId="3B2B5782" w14:textId="77777777" w:rsidR="005F2065" w:rsidRPr="00BF643B" w:rsidRDefault="005F2065" w:rsidP="005F2065">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5"/>
        <w:gridCol w:w="3707"/>
        <w:gridCol w:w="4076"/>
      </w:tblGrid>
      <w:tr w:rsidR="005F2065" w:rsidRPr="00BF643B" w14:paraId="3AA8A494" w14:textId="77777777" w:rsidTr="007736A2">
        <w:tc>
          <w:tcPr>
            <w:tcW w:w="1894" w:type="dxa"/>
            <w:vAlign w:val="center"/>
          </w:tcPr>
          <w:p w14:paraId="08C8FC22" w14:textId="77777777" w:rsidR="005F2065" w:rsidRPr="00BF643B" w:rsidRDefault="005F2065" w:rsidP="007736A2">
            <w:pPr>
              <w:spacing w:after="0" w:line="240" w:lineRule="auto"/>
              <w:jc w:val="center"/>
              <w:rPr>
                <w:rFonts w:ascii="Arial" w:eastAsia="SimSun" w:hAnsi="Arial" w:cs="Arial"/>
                <w:sz w:val="16"/>
                <w:szCs w:val="16"/>
                <w:lang w:eastAsia="zh-CN"/>
              </w:rPr>
            </w:pPr>
          </w:p>
        </w:tc>
        <w:tc>
          <w:tcPr>
            <w:tcW w:w="3779" w:type="dxa"/>
            <w:vAlign w:val="center"/>
          </w:tcPr>
          <w:p w14:paraId="217D5907"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184" w:type="dxa"/>
            <w:vAlign w:val="center"/>
          </w:tcPr>
          <w:p w14:paraId="60CD2F9E"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F2065" w:rsidRPr="00BF643B" w14:paraId="0ADFBE4B" w14:textId="77777777" w:rsidTr="007736A2">
        <w:tc>
          <w:tcPr>
            <w:tcW w:w="1894" w:type="dxa"/>
            <w:vAlign w:val="center"/>
          </w:tcPr>
          <w:p w14:paraId="72BE95FB"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779" w:type="dxa"/>
            <w:vAlign w:val="center"/>
          </w:tcPr>
          <w:p w14:paraId="148CC4AF"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184" w:type="dxa"/>
            <w:vAlign w:val="center"/>
          </w:tcPr>
          <w:p w14:paraId="776222D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LMF</w:t>
            </w:r>
          </w:p>
        </w:tc>
      </w:tr>
      <w:tr w:rsidR="005F2065" w:rsidRPr="00BF643B" w14:paraId="077F0047" w14:textId="77777777" w:rsidTr="007736A2">
        <w:tc>
          <w:tcPr>
            <w:tcW w:w="1894" w:type="dxa"/>
            <w:vAlign w:val="center"/>
          </w:tcPr>
          <w:p w14:paraId="4494069B"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779" w:type="dxa"/>
            <w:vAlign w:val="center"/>
          </w:tcPr>
          <w:p w14:paraId="7DCE4D75"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184" w:type="dxa"/>
            <w:vAlign w:val="center"/>
          </w:tcPr>
          <w:p w14:paraId="6E7E89F2"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N/A</w:t>
            </w:r>
          </w:p>
        </w:tc>
      </w:tr>
      <w:tr w:rsidR="005F2065" w:rsidRPr="00BF643B" w14:paraId="539EDCDA" w14:textId="77777777" w:rsidTr="007736A2">
        <w:tc>
          <w:tcPr>
            <w:tcW w:w="1894" w:type="dxa"/>
            <w:vAlign w:val="center"/>
          </w:tcPr>
          <w:p w14:paraId="2E3A64E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779" w:type="dxa"/>
            <w:vAlign w:val="center"/>
          </w:tcPr>
          <w:p w14:paraId="113DEC34"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184" w:type="dxa"/>
            <w:vAlign w:val="center"/>
          </w:tcPr>
          <w:p w14:paraId="0F9B4B27"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LMF</w:t>
            </w:r>
          </w:p>
        </w:tc>
      </w:tr>
      <w:tr w:rsidR="005F2065" w:rsidRPr="00BF643B" w14:paraId="324C9112" w14:textId="77777777" w:rsidTr="007736A2">
        <w:tc>
          <w:tcPr>
            <w:tcW w:w="1894" w:type="dxa"/>
            <w:vAlign w:val="center"/>
          </w:tcPr>
          <w:p w14:paraId="108B6E31"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779" w:type="dxa"/>
            <w:vAlign w:val="center"/>
          </w:tcPr>
          <w:p w14:paraId="500EFCDB"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184" w:type="dxa"/>
            <w:vAlign w:val="center"/>
          </w:tcPr>
          <w:p w14:paraId="6A073A18"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hAnsi="Arial" w:cs="Arial"/>
                <w:sz w:val="16"/>
                <w:szCs w:val="16"/>
                <w:lang w:eastAsia="zh-CN"/>
              </w:rPr>
              <w:t>LMF</w:t>
            </w:r>
          </w:p>
        </w:tc>
      </w:tr>
      <w:tr w:rsidR="005F2065" w:rsidRPr="00BF643B" w14:paraId="0E6E8F25" w14:textId="77777777" w:rsidTr="007736A2">
        <w:tc>
          <w:tcPr>
            <w:tcW w:w="1894" w:type="dxa"/>
            <w:vAlign w:val="center"/>
          </w:tcPr>
          <w:p w14:paraId="3E663E06"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779" w:type="dxa"/>
            <w:vAlign w:val="center"/>
          </w:tcPr>
          <w:p w14:paraId="736647E4" w14:textId="77777777" w:rsidR="005F2065" w:rsidRPr="00BF643B" w:rsidRDefault="005F2065" w:rsidP="007736A2">
            <w:pPr>
              <w:spacing w:after="0" w:line="240" w:lineRule="auto"/>
              <w:jc w:val="center"/>
              <w:rPr>
                <w:rFonts w:ascii="Arial" w:eastAsiaTheme="minorEastAsia" w:hAnsi="Arial" w:cs="Arial"/>
                <w:bCs/>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184" w:type="dxa"/>
            <w:vAlign w:val="center"/>
          </w:tcPr>
          <w:p w14:paraId="35E0DC42" w14:textId="77777777" w:rsidR="005F2065" w:rsidRPr="00BF643B" w:rsidRDefault="005F2065" w:rsidP="007736A2">
            <w:pPr>
              <w:spacing w:after="0" w:line="240" w:lineRule="auto"/>
              <w:jc w:val="center"/>
              <w:rPr>
                <w:rFonts w:ascii="Arial" w:hAnsi="Arial" w:cs="Arial"/>
                <w:sz w:val="16"/>
                <w:szCs w:val="16"/>
                <w:lang w:eastAsia="zh-CN"/>
              </w:rPr>
            </w:pPr>
            <w:r w:rsidRPr="00BF643B">
              <w:rPr>
                <w:rFonts w:ascii="Arial" w:hAnsi="Arial" w:cs="Arial"/>
                <w:sz w:val="16"/>
                <w:szCs w:val="16"/>
                <w:lang w:eastAsia="zh-CN"/>
              </w:rPr>
              <w:t>LMF</w:t>
            </w:r>
          </w:p>
        </w:tc>
      </w:tr>
    </w:tbl>
    <w:p w14:paraId="427636A3"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 xml:space="preserve">or </w:t>
      </w:r>
      <w:r w:rsidRPr="00BF643B">
        <w:rPr>
          <w:rFonts w:ascii="Arial" w:hAnsi="Arial" w:cs="Arial" w:hint="eastAsia"/>
          <w:sz w:val="16"/>
          <w:szCs w:val="16"/>
          <w:lang w:eastAsia="zh-CN"/>
        </w:rPr>
        <w:t>a)</w:t>
      </w:r>
      <w:r w:rsidRPr="00BF643B">
        <w:rPr>
          <w:rFonts w:ascii="Arial" w:hAnsi="Arial" w:cs="Arial"/>
          <w:sz w:val="16"/>
          <w:szCs w:val="16"/>
          <w:lang w:eastAsia="zh-CN"/>
        </w:rPr>
        <w:t>,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4C1AEDE5"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2</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hether/how LMF is to be involved may need to consult SA2.</w:t>
      </w:r>
    </w:p>
    <w:p w14:paraId="40254C7F" w14:textId="77777777" w:rsidR="005F2065" w:rsidRPr="00BF643B" w:rsidRDefault="005F2065" w:rsidP="005F2065">
      <w:pPr>
        <w:spacing w:after="0"/>
        <w:jc w:val="both"/>
        <w:rPr>
          <w:rFonts w:ascii="Arial" w:hAnsi="Arial" w:cs="Arial"/>
          <w:sz w:val="16"/>
          <w:szCs w:val="16"/>
          <w:lang w:eastAsia="zh-CN"/>
        </w:rPr>
      </w:pPr>
    </w:p>
    <w:p w14:paraId="71F489F6" w14:textId="77777777" w:rsidR="005F2065" w:rsidRPr="00BF643B" w:rsidRDefault="005F2065" w:rsidP="005F2065">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 xml:space="preserve">Table 6: The mapping of AI/ML functions to entities for positioning with </w:t>
      </w:r>
      <w:proofErr w:type="spellStart"/>
      <w:r w:rsidRPr="00BF643B">
        <w:rPr>
          <w:rFonts w:ascii="Arial" w:hAnsi="Arial" w:cs="Arial" w:hint="eastAsia"/>
          <w:sz w:val="16"/>
          <w:szCs w:val="16"/>
          <w:lang w:eastAsia="zh-CN"/>
        </w:rPr>
        <w:t>gNB</w:t>
      </w:r>
      <w:proofErr w:type="spellEnd"/>
      <w:r w:rsidRPr="00BF643B">
        <w:rPr>
          <w:rFonts w:ascii="Arial" w:hAnsi="Arial" w:cs="Arial" w:hint="eastAsia"/>
          <w:sz w:val="16"/>
          <w:szCs w:val="16"/>
          <w:lang w:eastAsia="zh-CN"/>
        </w:rPr>
        <w:t xml:space="preserve">-side model (case 3a) </w:t>
      </w:r>
    </w:p>
    <w:tbl>
      <w:tblPr>
        <w:tblStyle w:val="TableGrid"/>
        <w:tblW w:w="0" w:type="auto"/>
        <w:tblLook w:val="04A0" w:firstRow="1" w:lastRow="0" w:firstColumn="1" w:lastColumn="0" w:noHBand="0" w:noVBand="1"/>
      </w:tblPr>
      <w:tblGrid>
        <w:gridCol w:w="1848"/>
        <w:gridCol w:w="3652"/>
        <w:gridCol w:w="4128"/>
      </w:tblGrid>
      <w:tr w:rsidR="005F2065" w:rsidRPr="00BF643B" w14:paraId="34F22C9F" w14:textId="77777777" w:rsidTr="007736A2">
        <w:tc>
          <w:tcPr>
            <w:tcW w:w="1893" w:type="dxa"/>
            <w:vAlign w:val="center"/>
          </w:tcPr>
          <w:p w14:paraId="4D5D9CCD"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b/>
                <w:bCs/>
                <w:sz w:val="16"/>
                <w:szCs w:val="16"/>
                <w:lang w:eastAsia="zh-CN"/>
              </w:rPr>
              <w:t>Use case</w:t>
            </w:r>
          </w:p>
        </w:tc>
        <w:tc>
          <w:tcPr>
            <w:tcW w:w="3726" w:type="dxa"/>
            <w:vAlign w:val="center"/>
          </w:tcPr>
          <w:p w14:paraId="1B5536D2"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235" w:type="dxa"/>
            <w:vAlign w:val="center"/>
          </w:tcPr>
          <w:p w14:paraId="2F24E1AB" w14:textId="77777777" w:rsidR="005F2065" w:rsidRPr="00BF643B" w:rsidRDefault="005F2065"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F2065" w:rsidRPr="00BF643B" w14:paraId="253C0E9D" w14:textId="77777777" w:rsidTr="007736A2">
        <w:tc>
          <w:tcPr>
            <w:tcW w:w="1893" w:type="dxa"/>
            <w:vAlign w:val="center"/>
          </w:tcPr>
          <w:p w14:paraId="49A69EE3"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726" w:type="dxa"/>
            <w:vAlign w:val="center"/>
          </w:tcPr>
          <w:p w14:paraId="182A3D1D"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235" w:type="dxa"/>
            <w:vAlign w:val="center"/>
          </w:tcPr>
          <w:p w14:paraId="2777426D"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OAM</w:t>
            </w:r>
            <w:r w:rsidRPr="00BF643B">
              <w:rPr>
                <w:rFonts w:ascii="Arial" w:eastAsia="SimSun" w:hAnsi="Arial" w:cs="Arial"/>
                <w:strike/>
                <w:color w:val="FF0000"/>
                <w:sz w:val="16"/>
                <w:szCs w:val="16"/>
                <w:lang w:eastAsia="zh-CN"/>
              </w:rPr>
              <w:t xml:space="preserve">, </w:t>
            </w:r>
            <w:r w:rsidRPr="00BF643B">
              <w:rPr>
                <w:rFonts w:ascii="Arial" w:eastAsia="SimSun" w:hAnsi="Arial" w:cs="Arial" w:hint="eastAsia"/>
                <w:strike/>
                <w:color w:val="FF0000"/>
                <w:sz w:val="16"/>
                <w:szCs w:val="16"/>
                <w:lang w:eastAsia="zh-CN"/>
              </w:rPr>
              <w:t xml:space="preserve">[FFS: </w:t>
            </w:r>
            <w:r w:rsidRPr="00BF643B">
              <w:rPr>
                <w:rFonts w:ascii="Arial" w:eastAsia="SimSun" w:hAnsi="Arial" w:cs="Arial"/>
                <w:strike/>
                <w:color w:val="FF0000"/>
                <w:sz w:val="16"/>
                <w:szCs w:val="16"/>
                <w:lang w:eastAsia="zh-CN"/>
              </w:rPr>
              <w:t>LMF</w:t>
            </w:r>
            <w:r w:rsidRPr="00BF643B">
              <w:rPr>
                <w:rStyle w:val="CommentReference"/>
                <w:rFonts w:eastAsia="SimSun" w:hint="eastAsia"/>
                <w:strike/>
                <w:color w:val="FF0000"/>
                <w:lang w:eastAsia="zh-CN"/>
              </w:rPr>
              <w:t>]</w:t>
            </w:r>
          </w:p>
        </w:tc>
      </w:tr>
      <w:tr w:rsidR="005F2065" w:rsidRPr="00BF643B" w14:paraId="5C310509" w14:textId="77777777" w:rsidTr="007736A2">
        <w:tc>
          <w:tcPr>
            <w:tcW w:w="1893" w:type="dxa"/>
            <w:vAlign w:val="center"/>
          </w:tcPr>
          <w:p w14:paraId="0C096DA9"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726" w:type="dxa"/>
            <w:vAlign w:val="center"/>
          </w:tcPr>
          <w:p w14:paraId="60C0B0F4"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235" w:type="dxa"/>
            <w:vAlign w:val="center"/>
          </w:tcPr>
          <w:p w14:paraId="5B516232"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hint="eastAsia"/>
                <w:strike/>
                <w:color w:val="FF0000"/>
                <w:sz w:val="16"/>
                <w:szCs w:val="16"/>
                <w:lang w:eastAsia="zh-CN"/>
              </w:rPr>
              <w:t>, [FFS: LMF-&gt;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w:t>
            </w:r>
          </w:p>
        </w:tc>
      </w:tr>
      <w:tr w:rsidR="005F2065" w:rsidRPr="00BF643B" w14:paraId="01DDF83E" w14:textId="77777777" w:rsidTr="007736A2">
        <w:tc>
          <w:tcPr>
            <w:tcW w:w="1893" w:type="dxa"/>
            <w:vAlign w:val="center"/>
          </w:tcPr>
          <w:p w14:paraId="5F9B012F"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726" w:type="dxa"/>
            <w:vAlign w:val="center"/>
          </w:tcPr>
          <w:p w14:paraId="58895CE3"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235" w:type="dxa"/>
            <w:vAlign w:val="center"/>
          </w:tcPr>
          <w:p w14:paraId="28BD5120"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p>
        </w:tc>
      </w:tr>
      <w:tr w:rsidR="005F2065" w:rsidRPr="00BF643B" w14:paraId="25FB4800" w14:textId="77777777" w:rsidTr="007736A2">
        <w:tc>
          <w:tcPr>
            <w:tcW w:w="1893" w:type="dxa"/>
            <w:vAlign w:val="center"/>
          </w:tcPr>
          <w:p w14:paraId="3B891E2B"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726" w:type="dxa"/>
            <w:vAlign w:val="center"/>
          </w:tcPr>
          <w:p w14:paraId="16572195" w14:textId="77777777" w:rsidR="005F2065" w:rsidRPr="00BF643B" w:rsidRDefault="005F2065"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235" w:type="dxa"/>
            <w:vAlign w:val="center"/>
          </w:tcPr>
          <w:p w14:paraId="27AFFFF6"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trike/>
                <w:color w:val="FF0000"/>
                <w:sz w:val="16"/>
                <w:szCs w:val="16"/>
                <w:lang w:eastAsia="zh-CN"/>
              </w:rPr>
              <w:t xml:space="preserve">, </w:t>
            </w:r>
            <w:r w:rsidRPr="00BF643B">
              <w:rPr>
                <w:rFonts w:ascii="Arial" w:eastAsia="SimSun" w:hAnsi="Arial" w:cs="Arial" w:hint="eastAsia"/>
                <w:strike/>
                <w:color w:val="FF0000"/>
                <w:sz w:val="16"/>
                <w:szCs w:val="16"/>
                <w:lang w:eastAsia="zh-CN"/>
              </w:rPr>
              <w:t xml:space="preserve">[FFS: </w:t>
            </w:r>
            <w:r w:rsidRPr="00BF643B">
              <w:rPr>
                <w:rFonts w:ascii="Arial" w:eastAsia="SimSun" w:hAnsi="Arial" w:cs="Arial"/>
                <w:strike/>
                <w:color w:val="FF0000"/>
                <w:sz w:val="16"/>
                <w:szCs w:val="16"/>
                <w:lang w:eastAsia="zh-CN"/>
              </w:rPr>
              <w:t>LMF</w:t>
            </w:r>
            <w:r w:rsidRPr="00BF643B">
              <w:rPr>
                <w:rStyle w:val="CommentReference"/>
                <w:rFonts w:eastAsia="SimSun" w:hint="eastAsia"/>
                <w:strike/>
                <w:color w:val="FF0000"/>
                <w:lang w:eastAsia="zh-CN"/>
              </w:rPr>
              <w:t>]</w:t>
            </w:r>
          </w:p>
        </w:tc>
      </w:tr>
      <w:tr w:rsidR="005F2065" w:rsidRPr="00BF643B" w14:paraId="5247D84D" w14:textId="77777777" w:rsidTr="007736A2">
        <w:tc>
          <w:tcPr>
            <w:tcW w:w="1893" w:type="dxa"/>
            <w:vAlign w:val="center"/>
          </w:tcPr>
          <w:p w14:paraId="3405F45A" w14:textId="77777777" w:rsidR="005F2065" w:rsidRPr="00BF643B" w:rsidRDefault="005F2065"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726" w:type="dxa"/>
            <w:vAlign w:val="center"/>
          </w:tcPr>
          <w:p w14:paraId="637BFE0E" w14:textId="77777777" w:rsidR="005F2065" w:rsidRPr="00BF643B" w:rsidRDefault="005F2065" w:rsidP="007736A2">
            <w:pPr>
              <w:spacing w:after="0" w:line="240" w:lineRule="auto"/>
              <w:jc w:val="center"/>
              <w:rPr>
                <w:rFonts w:ascii="Arial" w:eastAsiaTheme="minorEastAsia" w:hAnsi="Arial" w:cs="Arial"/>
                <w:bCs/>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235" w:type="dxa"/>
            <w:vAlign w:val="center"/>
          </w:tcPr>
          <w:p w14:paraId="26CE455D" w14:textId="77777777" w:rsidR="005F2065" w:rsidRPr="00BF643B" w:rsidRDefault="005F2065" w:rsidP="007736A2">
            <w:pPr>
              <w:spacing w:after="0" w:line="240" w:lineRule="auto"/>
              <w:jc w:val="center"/>
              <w:rPr>
                <w:rFonts w:ascii="Arial" w:eastAsia="SimSun" w:hAnsi="Arial" w:cs="Arial"/>
                <w:sz w:val="16"/>
                <w:szCs w:val="16"/>
                <w:lang w:eastAsia="zh-CN"/>
              </w:rPr>
            </w:pPr>
            <w:proofErr w:type="spellStart"/>
            <w:r w:rsidRPr="00BF643B">
              <w:rPr>
                <w:rFonts w:ascii="Arial" w:hAnsi="Arial" w:cs="Arial"/>
                <w:sz w:val="16"/>
                <w:szCs w:val="16"/>
                <w:lang w:eastAsia="zh-CN"/>
              </w:rPr>
              <w:t>gNB</w:t>
            </w:r>
            <w:proofErr w:type="spellEnd"/>
            <w:r w:rsidRPr="00BF643B">
              <w:rPr>
                <w:rFonts w:ascii="Arial" w:hAnsi="Arial" w:cs="Arial" w:hint="eastAsia"/>
                <w:strike/>
                <w:color w:val="FF0000"/>
                <w:sz w:val="16"/>
                <w:szCs w:val="16"/>
                <w:lang w:eastAsia="zh-CN"/>
              </w:rPr>
              <w:t>, [FFS: LMF</w:t>
            </w:r>
            <w:r w:rsidRPr="00BF643B">
              <w:rPr>
                <w:rStyle w:val="CommentReference"/>
                <w:rFonts w:eastAsia="SimSun" w:hint="eastAsia"/>
                <w:strike/>
                <w:color w:val="FF0000"/>
                <w:lang w:eastAsia="zh-CN"/>
              </w:rPr>
              <w:t>]</w:t>
            </w:r>
          </w:p>
        </w:tc>
      </w:tr>
    </w:tbl>
    <w:p w14:paraId="2941E1CF"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 xml:space="preserve">or </w:t>
      </w:r>
      <w:r w:rsidRPr="00BF643B">
        <w:rPr>
          <w:rFonts w:ascii="Arial" w:hAnsi="Arial" w:cs="Arial" w:hint="eastAsia"/>
          <w:sz w:val="16"/>
          <w:szCs w:val="16"/>
          <w:lang w:eastAsia="zh-CN"/>
        </w:rPr>
        <w:t>a)</w:t>
      </w:r>
      <w:r w:rsidRPr="00BF643B">
        <w:rPr>
          <w:rFonts w:ascii="Arial" w:hAnsi="Arial" w:cs="Arial"/>
          <w:sz w:val="16"/>
          <w:szCs w:val="16"/>
          <w:lang w:eastAsia="zh-CN"/>
        </w:rPr>
        <w:t>,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5F8081E3"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6003CA70" w14:textId="77777777" w:rsidR="005F2065" w:rsidRPr="00BF643B" w:rsidRDefault="005F2065" w:rsidP="005F2065">
      <w:pPr>
        <w:spacing w:after="0"/>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3</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 xml:space="preserve">hether/how OAM is to be involved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SA5.</w:t>
      </w:r>
    </w:p>
    <w:p w14:paraId="0C7A16E3" w14:textId="77777777" w:rsidR="005F2065" w:rsidRPr="00BF643B" w:rsidRDefault="005F2065" w:rsidP="005F2065">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4</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 xml:space="preserve">hether/how LMF is to be involved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SA2.</w:t>
      </w:r>
    </w:p>
    <w:p w14:paraId="2E8D085A" w14:textId="77777777" w:rsidR="00494E67" w:rsidRPr="00BF643B" w:rsidRDefault="00494E67" w:rsidP="00494E67">
      <w:pPr>
        <w:spacing w:beforeLines="50" w:before="120"/>
        <w:jc w:val="center"/>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 xml:space="preserve">Table </w:t>
      </w:r>
      <w:r w:rsidRPr="00BF643B">
        <w:rPr>
          <w:rFonts w:ascii="Arial" w:hAnsi="Arial" w:cs="Arial"/>
          <w:color w:val="FF0000"/>
          <w:sz w:val="16"/>
          <w:szCs w:val="16"/>
          <w:u w:val="single"/>
          <w:lang w:eastAsia="zh-CN"/>
        </w:rPr>
        <w:t>7</w:t>
      </w:r>
      <w:r w:rsidRPr="00BF643B">
        <w:rPr>
          <w:rFonts w:ascii="Arial" w:hAnsi="Arial" w:cs="Arial" w:hint="eastAsia"/>
          <w:color w:val="FF0000"/>
          <w:sz w:val="16"/>
          <w:szCs w:val="16"/>
          <w:u w:val="single"/>
          <w:lang w:eastAsia="zh-CN"/>
        </w:rPr>
        <w:t xml:space="preserve">: The mapping of AI/ML functions to physical entities </w:t>
      </w:r>
      <w:r w:rsidRPr="00BF643B">
        <w:rPr>
          <w:rFonts w:ascii="Arial" w:hAnsi="Arial" w:cs="Arial"/>
          <w:color w:val="FF0000"/>
          <w:sz w:val="16"/>
          <w:szCs w:val="16"/>
          <w:u w:val="single"/>
          <w:lang w:eastAsia="zh-CN"/>
        </w:rPr>
        <w:t>CSI prediction</w:t>
      </w:r>
      <w:r w:rsidRPr="00BF643B">
        <w:rPr>
          <w:rFonts w:ascii="Arial" w:hAnsi="Arial" w:cs="Arial" w:hint="eastAsia"/>
          <w:color w:val="FF0000"/>
          <w:sz w:val="16"/>
          <w:szCs w:val="16"/>
          <w:u w:val="single"/>
          <w:lang w:eastAsia="zh-CN"/>
        </w:rPr>
        <w:t xml:space="preserve"> with UE-side model</w:t>
      </w:r>
    </w:p>
    <w:tbl>
      <w:tblPr>
        <w:tblStyle w:val="TableGrid"/>
        <w:tblpPr w:leftFromText="180" w:rightFromText="180" w:vertAnchor="text" w:horzAnchor="margin" w:tblpY="43"/>
        <w:tblW w:w="0" w:type="auto"/>
        <w:tblLook w:val="04A0" w:firstRow="1" w:lastRow="0" w:firstColumn="1" w:lastColumn="0" w:noHBand="0" w:noVBand="1"/>
      </w:tblPr>
      <w:tblGrid>
        <w:gridCol w:w="1177"/>
        <w:gridCol w:w="3643"/>
        <w:gridCol w:w="4808"/>
      </w:tblGrid>
      <w:tr w:rsidR="00DA35FF" w:rsidRPr="00BF643B" w14:paraId="6D175C75" w14:textId="77777777" w:rsidTr="007736A2">
        <w:tc>
          <w:tcPr>
            <w:tcW w:w="1177" w:type="dxa"/>
            <w:vAlign w:val="center"/>
          </w:tcPr>
          <w:p w14:paraId="738632D8" w14:textId="5D4A2CF6"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Use case</w:t>
            </w:r>
          </w:p>
        </w:tc>
        <w:tc>
          <w:tcPr>
            <w:tcW w:w="3643" w:type="dxa"/>
            <w:vAlign w:val="center"/>
          </w:tcPr>
          <w:p w14:paraId="7E59739D" w14:textId="77777777" w:rsidR="00494E67" w:rsidRPr="00BF643B" w:rsidRDefault="00494E67" w:rsidP="007736A2">
            <w:pPr>
              <w:spacing w:after="0" w:line="240" w:lineRule="auto"/>
              <w:jc w:val="center"/>
              <w:rPr>
                <w:rFonts w:ascii="Arial" w:eastAsia="SimSun" w:hAnsi="Arial" w:cs="Arial"/>
                <w:b/>
                <w:bCs/>
                <w:color w:val="FF0000"/>
                <w:sz w:val="16"/>
                <w:szCs w:val="16"/>
                <w:u w:val="single"/>
                <w:lang w:eastAsia="zh-CN"/>
              </w:rPr>
            </w:pPr>
            <w:r w:rsidRPr="00BF643B">
              <w:rPr>
                <w:rFonts w:ascii="Arial" w:eastAsia="SimSun" w:hAnsi="Arial" w:cs="Arial"/>
                <w:b/>
                <w:bCs/>
                <w:color w:val="FF0000"/>
                <w:sz w:val="16"/>
                <w:szCs w:val="16"/>
                <w:u w:val="single"/>
                <w:lang w:eastAsia="zh-CN"/>
              </w:rPr>
              <w:t>AL/ML functions (if applicable)</w:t>
            </w:r>
          </w:p>
        </w:tc>
        <w:tc>
          <w:tcPr>
            <w:tcW w:w="4808" w:type="dxa"/>
            <w:vAlign w:val="center"/>
          </w:tcPr>
          <w:p w14:paraId="48B544A5" w14:textId="77777777" w:rsidR="00494E67" w:rsidRPr="00BF643B" w:rsidRDefault="00494E67" w:rsidP="007736A2">
            <w:pPr>
              <w:spacing w:after="0" w:line="240" w:lineRule="auto"/>
              <w:jc w:val="center"/>
              <w:rPr>
                <w:rFonts w:ascii="Arial" w:eastAsia="SimSun" w:hAnsi="Arial" w:cs="Arial"/>
                <w:b/>
                <w:bCs/>
                <w:color w:val="FF0000"/>
                <w:sz w:val="16"/>
                <w:szCs w:val="16"/>
                <w:u w:val="single"/>
                <w:lang w:eastAsia="zh-CN"/>
              </w:rPr>
            </w:pPr>
            <w:r w:rsidRPr="00BF643B">
              <w:rPr>
                <w:rFonts w:ascii="Arial" w:eastAsia="SimSun" w:hAnsi="Arial" w:cs="Arial"/>
                <w:b/>
                <w:bCs/>
                <w:color w:val="FF0000"/>
                <w:sz w:val="16"/>
                <w:szCs w:val="16"/>
                <w:u w:val="single"/>
                <w:lang w:eastAsia="zh-CN"/>
              </w:rPr>
              <w:t>Mapped entities</w:t>
            </w:r>
          </w:p>
        </w:tc>
      </w:tr>
      <w:tr w:rsidR="00DA35FF" w:rsidRPr="00BF643B" w14:paraId="2D2C669B" w14:textId="77777777" w:rsidTr="007736A2">
        <w:tc>
          <w:tcPr>
            <w:tcW w:w="1177" w:type="dxa"/>
            <w:vAlign w:val="center"/>
          </w:tcPr>
          <w:p w14:paraId="3442F1A3"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a)</w:t>
            </w:r>
          </w:p>
        </w:tc>
        <w:tc>
          <w:tcPr>
            <w:tcW w:w="3643" w:type="dxa"/>
            <w:vAlign w:val="center"/>
          </w:tcPr>
          <w:p w14:paraId="073CBAE2" w14:textId="044FBF5F"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Model training</w:t>
            </w:r>
            <w:r w:rsidR="00BC1DE8">
              <w:rPr>
                <w:rFonts w:ascii="Arial" w:eastAsia="SimSun" w:hAnsi="Arial" w:cs="Arial"/>
                <w:color w:val="FF0000"/>
                <w:sz w:val="16"/>
                <w:szCs w:val="16"/>
                <w:u w:val="single"/>
                <w:lang w:eastAsia="zh-CN"/>
              </w:rPr>
              <w:t xml:space="preserve"> </w:t>
            </w:r>
            <w:r w:rsidRPr="00BF643B">
              <w:rPr>
                <w:rFonts w:ascii="Arial" w:eastAsia="SimSun" w:hAnsi="Arial" w:cs="Arial" w:hint="eastAsia"/>
                <w:color w:val="FF0000"/>
                <w:sz w:val="16"/>
                <w:szCs w:val="16"/>
                <w:u w:val="single"/>
                <w:lang w:eastAsia="zh-CN"/>
              </w:rPr>
              <w:t>(offline training)</w:t>
            </w:r>
          </w:p>
        </w:tc>
        <w:tc>
          <w:tcPr>
            <w:tcW w:w="4808" w:type="dxa"/>
            <w:vAlign w:val="center"/>
          </w:tcPr>
          <w:p w14:paraId="3FDA1A36"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hint="eastAsia"/>
                <w:color w:val="FF0000"/>
                <w:sz w:val="16"/>
                <w:szCs w:val="16"/>
                <w:u w:val="single"/>
                <w:lang w:eastAsia="zh-CN"/>
              </w:rPr>
              <w:t xml:space="preserve">UE-side </w:t>
            </w:r>
            <w:r w:rsidRPr="00BF643B">
              <w:rPr>
                <w:rFonts w:ascii="Arial" w:eastAsia="SimSun" w:hAnsi="Arial" w:cs="Arial"/>
                <w:color w:val="FF0000"/>
                <w:sz w:val="16"/>
                <w:szCs w:val="16"/>
                <w:u w:val="single"/>
                <w:lang w:eastAsia="zh-CN"/>
              </w:rPr>
              <w:t>OTT server</w:t>
            </w:r>
            <w:r w:rsidRPr="00BF643B">
              <w:rPr>
                <w:rFonts w:ascii="Arial" w:eastAsia="SimSun" w:hAnsi="Arial" w:cs="Arial" w:hint="eastAsia"/>
                <w:color w:val="FF0000"/>
                <w:sz w:val="16"/>
                <w:szCs w:val="16"/>
                <w:u w:val="single"/>
                <w:lang w:eastAsia="zh-CN"/>
              </w:rPr>
              <w:t>, UE</w:t>
            </w:r>
            <w:r w:rsidRPr="00BF643B">
              <w:rPr>
                <w:rFonts w:ascii="Arial" w:eastAsia="SimSun" w:hAnsi="Arial" w:cs="Arial"/>
                <w:color w:val="FF0000"/>
                <w:sz w:val="16"/>
                <w:szCs w:val="16"/>
                <w:u w:val="single"/>
                <w:lang w:eastAsia="zh-CN"/>
              </w:rPr>
              <w:t xml:space="preserve"> </w:t>
            </w:r>
          </w:p>
        </w:tc>
      </w:tr>
      <w:tr w:rsidR="00DA35FF" w:rsidRPr="00BF643B" w14:paraId="1518E9B8" w14:textId="77777777" w:rsidTr="007736A2">
        <w:tc>
          <w:tcPr>
            <w:tcW w:w="1177" w:type="dxa"/>
            <w:vAlign w:val="center"/>
          </w:tcPr>
          <w:p w14:paraId="1B690BBF"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b)</w:t>
            </w:r>
          </w:p>
        </w:tc>
        <w:tc>
          <w:tcPr>
            <w:tcW w:w="3643" w:type="dxa"/>
            <w:vAlign w:val="center"/>
          </w:tcPr>
          <w:p w14:paraId="27F46426" w14:textId="77777777" w:rsidR="00494E67" w:rsidRPr="00BF643B" w:rsidRDefault="00494E67" w:rsidP="007736A2">
            <w:pPr>
              <w:spacing w:after="0" w:line="240" w:lineRule="auto"/>
              <w:jc w:val="center"/>
              <w:rPr>
                <w:rFonts w:ascii="Arial" w:eastAsia="SimSun" w:hAnsi="Arial" w:cs="Arial"/>
                <w:bCs/>
                <w:color w:val="FF0000"/>
                <w:sz w:val="16"/>
                <w:szCs w:val="16"/>
                <w:u w:val="single"/>
                <w:lang w:eastAsia="zh-CN"/>
              </w:rPr>
            </w:pPr>
            <w:r w:rsidRPr="00BF643B">
              <w:rPr>
                <w:rFonts w:ascii="Arial" w:eastAsia="SimSun" w:hAnsi="Arial" w:cs="Arial"/>
                <w:bCs/>
                <w:color w:val="FF0000"/>
                <w:kern w:val="2"/>
                <w:sz w:val="16"/>
                <w:szCs w:val="16"/>
                <w:u w:val="single"/>
                <w:lang w:eastAsia="zh-CN"/>
              </w:rPr>
              <w:t>Model transfer/delivery</w:t>
            </w:r>
          </w:p>
        </w:tc>
        <w:tc>
          <w:tcPr>
            <w:tcW w:w="4808" w:type="dxa"/>
            <w:vAlign w:val="center"/>
          </w:tcPr>
          <w:p w14:paraId="65B2BD66"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hint="eastAsia"/>
                <w:color w:val="FF0000"/>
                <w:sz w:val="16"/>
                <w:szCs w:val="16"/>
                <w:u w:val="single"/>
                <w:lang w:eastAsia="zh-CN"/>
              </w:rPr>
              <w:t xml:space="preserve">UE-side </w:t>
            </w:r>
            <w:r w:rsidRPr="00BF643B">
              <w:rPr>
                <w:rFonts w:ascii="Arial" w:eastAsia="SimSun" w:hAnsi="Arial" w:cs="Arial"/>
                <w:color w:val="FF0000"/>
                <w:sz w:val="16"/>
                <w:szCs w:val="16"/>
                <w:u w:val="single"/>
                <w:lang w:eastAsia="zh-CN"/>
              </w:rPr>
              <w:t xml:space="preserve">OTT server-&gt;UE </w:t>
            </w:r>
          </w:p>
        </w:tc>
      </w:tr>
      <w:tr w:rsidR="00DA35FF" w:rsidRPr="00BF643B" w14:paraId="08CD9C64" w14:textId="77777777" w:rsidTr="007736A2">
        <w:tc>
          <w:tcPr>
            <w:tcW w:w="1177" w:type="dxa"/>
            <w:vAlign w:val="center"/>
          </w:tcPr>
          <w:p w14:paraId="77CAEE63"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c)</w:t>
            </w:r>
          </w:p>
        </w:tc>
        <w:tc>
          <w:tcPr>
            <w:tcW w:w="3643" w:type="dxa"/>
            <w:vAlign w:val="center"/>
          </w:tcPr>
          <w:p w14:paraId="3F285529" w14:textId="77777777" w:rsidR="00494E67" w:rsidRPr="00BF643B" w:rsidRDefault="00494E67" w:rsidP="007736A2">
            <w:pPr>
              <w:spacing w:after="0" w:line="240" w:lineRule="auto"/>
              <w:jc w:val="center"/>
              <w:rPr>
                <w:rFonts w:ascii="Arial" w:eastAsia="SimSun" w:hAnsi="Arial" w:cs="Arial"/>
                <w:bCs/>
                <w:color w:val="FF0000"/>
                <w:sz w:val="16"/>
                <w:szCs w:val="16"/>
                <w:u w:val="single"/>
                <w:lang w:eastAsia="zh-CN"/>
              </w:rPr>
            </w:pPr>
            <w:r w:rsidRPr="00BF643B">
              <w:rPr>
                <w:rFonts w:ascii="Arial" w:eastAsia="SimSun" w:hAnsi="Arial" w:cs="Arial" w:hint="eastAsia"/>
                <w:bCs/>
                <w:color w:val="FF0000"/>
                <w:kern w:val="2"/>
                <w:sz w:val="16"/>
                <w:szCs w:val="16"/>
                <w:u w:val="single"/>
                <w:lang w:eastAsia="zh-CN"/>
              </w:rPr>
              <w:t>I</w:t>
            </w:r>
            <w:r w:rsidRPr="00BF643B">
              <w:rPr>
                <w:rFonts w:ascii="Arial" w:eastAsia="SimSun" w:hAnsi="Arial" w:cs="Arial"/>
                <w:bCs/>
                <w:color w:val="FF0000"/>
                <w:kern w:val="2"/>
                <w:sz w:val="16"/>
                <w:szCs w:val="16"/>
                <w:u w:val="single"/>
                <w:lang w:eastAsia="zh-CN"/>
              </w:rPr>
              <w:t>nference</w:t>
            </w:r>
          </w:p>
        </w:tc>
        <w:tc>
          <w:tcPr>
            <w:tcW w:w="4808" w:type="dxa"/>
            <w:vAlign w:val="center"/>
          </w:tcPr>
          <w:p w14:paraId="0957CFDA"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kern w:val="2"/>
                <w:sz w:val="16"/>
                <w:szCs w:val="16"/>
                <w:u w:val="single"/>
                <w:lang w:eastAsia="zh-CN"/>
              </w:rPr>
              <w:t>UE</w:t>
            </w:r>
          </w:p>
        </w:tc>
      </w:tr>
      <w:tr w:rsidR="00DA35FF" w:rsidRPr="00BF643B" w14:paraId="651CBDE2" w14:textId="77777777" w:rsidTr="007736A2">
        <w:tc>
          <w:tcPr>
            <w:tcW w:w="1177" w:type="dxa"/>
            <w:vAlign w:val="center"/>
          </w:tcPr>
          <w:p w14:paraId="52F552A9"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d)</w:t>
            </w:r>
          </w:p>
        </w:tc>
        <w:tc>
          <w:tcPr>
            <w:tcW w:w="3643" w:type="dxa"/>
            <w:vAlign w:val="center"/>
          </w:tcPr>
          <w:p w14:paraId="28710F4A" w14:textId="77777777" w:rsidR="00494E67" w:rsidRPr="00BF643B" w:rsidRDefault="00494E67" w:rsidP="007736A2">
            <w:pPr>
              <w:spacing w:after="0" w:line="240" w:lineRule="auto"/>
              <w:jc w:val="center"/>
              <w:rPr>
                <w:rFonts w:ascii="Arial" w:eastAsia="SimSun" w:hAnsi="Arial" w:cs="Arial"/>
                <w:bCs/>
                <w:color w:val="FF0000"/>
                <w:sz w:val="16"/>
                <w:szCs w:val="16"/>
                <w:u w:val="single"/>
                <w:lang w:eastAsia="zh-CN"/>
              </w:rPr>
            </w:pPr>
            <w:r w:rsidRPr="00BF643B">
              <w:rPr>
                <w:rFonts w:ascii="Arial" w:eastAsia="SimSun" w:hAnsi="Arial" w:cs="Arial"/>
                <w:bCs/>
                <w:color w:val="FF0000"/>
                <w:kern w:val="2"/>
                <w:sz w:val="16"/>
                <w:szCs w:val="16"/>
                <w:u w:val="single"/>
                <w:lang w:eastAsia="zh-CN"/>
              </w:rPr>
              <w:t>Model</w:t>
            </w:r>
            <w:r w:rsidRPr="00BF643B">
              <w:rPr>
                <w:rFonts w:ascii="Arial" w:eastAsia="SimSun" w:hAnsi="Arial" w:cs="Arial" w:hint="eastAsia"/>
                <w:bCs/>
                <w:color w:val="FF0000"/>
                <w:kern w:val="2"/>
                <w:sz w:val="16"/>
                <w:szCs w:val="16"/>
                <w:u w:val="single"/>
                <w:lang w:eastAsia="zh-CN"/>
              </w:rPr>
              <w:t>/functionality</w:t>
            </w:r>
            <w:r w:rsidRPr="00BF643B">
              <w:rPr>
                <w:rFonts w:ascii="Arial" w:eastAsia="SimSun" w:hAnsi="Arial" w:cs="Arial"/>
                <w:bCs/>
                <w:color w:val="FF0000"/>
                <w:kern w:val="2"/>
                <w:sz w:val="16"/>
                <w:szCs w:val="16"/>
                <w:u w:val="single"/>
                <w:lang w:eastAsia="zh-CN"/>
              </w:rPr>
              <w:t xml:space="preserve"> monitoring</w:t>
            </w:r>
          </w:p>
        </w:tc>
        <w:tc>
          <w:tcPr>
            <w:tcW w:w="4808" w:type="dxa"/>
            <w:vAlign w:val="center"/>
          </w:tcPr>
          <w:p w14:paraId="146440F5"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kern w:val="2"/>
                <w:sz w:val="16"/>
                <w:szCs w:val="16"/>
                <w:u w:val="single"/>
                <w:lang w:eastAsia="zh-CN"/>
              </w:rPr>
              <w:t>UE</w:t>
            </w:r>
            <w:r w:rsidRPr="00BF643B">
              <w:rPr>
                <w:rFonts w:ascii="Arial" w:eastAsia="SimSun" w:hAnsi="Arial" w:cs="Arial" w:hint="eastAsia"/>
                <w:color w:val="FF0000"/>
                <w:kern w:val="2"/>
                <w:sz w:val="16"/>
                <w:szCs w:val="16"/>
                <w:u w:val="single"/>
                <w:lang w:eastAsia="zh-CN"/>
              </w:rPr>
              <w:t xml:space="preserve">, </w:t>
            </w:r>
            <w:proofErr w:type="spellStart"/>
            <w:r w:rsidRPr="00BF643B">
              <w:rPr>
                <w:rFonts w:ascii="Arial" w:eastAsia="SimSun" w:hAnsi="Arial" w:cs="Arial" w:hint="eastAsia"/>
                <w:color w:val="FF0000"/>
                <w:kern w:val="2"/>
                <w:sz w:val="16"/>
                <w:szCs w:val="16"/>
                <w:u w:val="single"/>
                <w:lang w:eastAsia="zh-CN"/>
              </w:rPr>
              <w:t>gNB</w:t>
            </w:r>
            <w:proofErr w:type="spellEnd"/>
          </w:p>
        </w:tc>
      </w:tr>
      <w:tr w:rsidR="00DA35FF" w:rsidRPr="00BF643B" w14:paraId="7EECDEAF" w14:textId="77777777" w:rsidTr="007736A2">
        <w:tc>
          <w:tcPr>
            <w:tcW w:w="1177" w:type="dxa"/>
            <w:vAlign w:val="center"/>
          </w:tcPr>
          <w:p w14:paraId="1AAD80DD" w14:textId="77777777" w:rsidR="00494E67" w:rsidRPr="00BF643B" w:rsidRDefault="00494E67"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e)</w:t>
            </w:r>
          </w:p>
        </w:tc>
        <w:tc>
          <w:tcPr>
            <w:tcW w:w="3643" w:type="dxa"/>
            <w:vAlign w:val="center"/>
          </w:tcPr>
          <w:p w14:paraId="0D355822" w14:textId="77777777" w:rsidR="00494E67" w:rsidRPr="00BF643B" w:rsidRDefault="00494E67" w:rsidP="007736A2">
            <w:pPr>
              <w:spacing w:after="0" w:line="240" w:lineRule="auto"/>
              <w:jc w:val="center"/>
              <w:rPr>
                <w:rFonts w:ascii="Arial" w:eastAsia="SimSun" w:hAnsi="Arial" w:cs="Arial"/>
                <w:bCs/>
                <w:color w:val="FF0000"/>
                <w:kern w:val="2"/>
                <w:sz w:val="16"/>
                <w:szCs w:val="16"/>
                <w:u w:val="single"/>
                <w:lang w:eastAsia="zh-CN"/>
              </w:rPr>
            </w:pPr>
            <w:r w:rsidRPr="00BF643B">
              <w:rPr>
                <w:rFonts w:ascii="Arial" w:eastAsia="SimSun" w:hAnsi="Arial" w:cs="Arial"/>
                <w:bCs/>
                <w:color w:val="FF0000"/>
                <w:kern w:val="2"/>
                <w:sz w:val="16"/>
                <w:szCs w:val="16"/>
                <w:u w:val="single"/>
                <w:lang w:eastAsia="zh-CN"/>
              </w:rPr>
              <w:t>Model/functionality control (selection, (de)activation, switching, fallback)</w:t>
            </w:r>
          </w:p>
        </w:tc>
        <w:tc>
          <w:tcPr>
            <w:tcW w:w="4808" w:type="dxa"/>
            <w:vAlign w:val="center"/>
          </w:tcPr>
          <w:p w14:paraId="5282CC85" w14:textId="77777777" w:rsidR="00494E67" w:rsidRPr="00BF643B" w:rsidRDefault="00494E67" w:rsidP="007736A2">
            <w:pPr>
              <w:spacing w:after="0" w:line="240" w:lineRule="auto"/>
              <w:jc w:val="center"/>
              <w:rPr>
                <w:rFonts w:ascii="Arial" w:eastAsia="SimSun" w:hAnsi="Arial" w:cs="Arial"/>
                <w:color w:val="FF0000"/>
                <w:kern w:val="2"/>
                <w:sz w:val="16"/>
                <w:szCs w:val="16"/>
                <w:u w:val="single"/>
                <w:lang w:eastAsia="zh-CN"/>
              </w:rPr>
            </w:pPr>
            <w:proofErr w:type="spellStart"/>
            <w:r w:rsidRPr="00BF643B">
              <w:rPr>
                <w:rFonts w:ascii="Arial" w:eastAsia="SimSun" w:hAnsi="Arial" w:cs="Arial"/>
                <w:color w:val="FF0000"/>
                <w:kern w:val="2"/>
                <w:sz w:val="16"/>
                <w:szCs w:val="16"/>
                <w:u w:val="single"/>
                <w:lang w:eastAsia="zh-CN"/>
              </w:rPr>
              <w:t>gNB</w:t>
            </w:r>
            <w:proofErr w:type="spellEnd"/>
            <w:r w:rsidRPr="00BF643B">
              <w:rPr>
                <w:rFonts w:ascii="Arial" w:eastAsia="SimSun" w:hAnsi="Arial" w:cs="Arial"/>
                <w:color w:val="FF0000"/>
                <w:kern w:val="2"/>
                <w:sz w:val="16"/>
                <w:szCs w:val="16"/>
                <w:u w:val="single"/>
                <w:lang w:eastAsia="zh-CN"/>
              </w:rPr>
              <w:t>, UE</w:t>
            </w:r>
          </w:p>
        </w:tc>
      </w:tr>
    </w:tbl>
    <w:p w14:paraId="6027CDA4" w14:textId="77777777" w:rsidR="00494E67" w:rsidRPr="00BF643B" w:rsidRDefault="00494E67" w:rsidP="00494E67">
      <w:pPr>
        <w:spacing w:after="0"/>
        <w:jc w:val="both"/>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Note 1: F</w:t>
      </w:r>
      <w:r w:rsidRPr="00BF643B">
        <w:rPr>
          <w:rFonts w:ascii="Arial" w:hAnsi="Arial" w:cs="Arial"/>
          <w:color w:val="FF0000"/>
          <w:sz w:val="16"/>
          <w:szCs w:val="16"/>
          <w:u w:val="single"/>
          <w:lang w:eastAsia="zh-CN"/>
        </w:rPr>
        <w:t>or a)</w:t>
      </w:r>
      <w:r w:rsidRPr="00BF643B">
        <w:rPr>
          <w:rFonts w:ascii="Arial" w:hAnsi="Arial" w:cs="Arial" w:hint="eastAsia"/>
          <w:color w:val="FF0000"/>
          <w:sz w:val="16"/>
          <w:szCs w:val="16"/>
          <w:u w:val="single"/>
          <w:lang w:eastAsia="zh-CN"/>
        </w:rPr>
        <w:t>,</w:t>
      </w:r>
      <w:r w:rsidRPr="00BF643B">
        <w:rPr>
          <w:rFonts w:ascii="Arial" w:hAnsi="Arial" w:cs="Arial"/>
          <w:color w:val="FF0000"/>
          <w:sz w:val="16"/>
          <w:szCs w:val="16"/>
          <w:u w:val="single"/>
          <w:lang w:eastAsia="zh-CN"/>
        </w:rPr>
        <w:t xml:space="preserve"> only data collection part may be further discussed</w:t>
      </w:r>
      <w:r w:rsidRPr="00BF643B">
        <w:rPr>
          <w:rFonts w:ascii="Arial" w:hAnsi="Arial" w:cs="Arial" w:hint="eastAsia"/>
          <w:color w:val="FF0000"/>
          <w:sz w:val="16"/>
          <w:szCs w:val="16"/>
          <w:u w:val="single"/>
          <w:lang w:eastAsia="zh-CN"/>
        </w:rPr>
        <w:t>, how to perform the model training is up to implementation</w:t>
      </w:r>
      <w:r w:rsidRPr="00BF643B">
        <w:rPr>
          <w:rFonts w:ascii="Arial" w:hAnsi="Arial" w:cs="Arial"/>
          <w:color w:val="FF0000"/>
          <w:sz w:val="16"/>
          <w:szCs w:val="16"/>
          <w:u w:val="single"/>
          <w:lang w:eastAsia="zh-CN"/>
        </w:rPr>
        <w:t>.</w:t>
      </w:r>
    </w:p>
    <w:p w14:paraId="72090655" w14:textId="77777777" w:rsidR="00494E67" w:rsidRPr="00BF643B" w:rsidRDefault="00494E67" w:rsidP="00494E67">
      <w:pPr>
        <w:spacing w:after="0"/>
        <w:jc w:val="both"/>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Note 2: For b), no model transfer/delivery is expected if the entity for model training and model inference is the same one.</w:t>
      </w:r>
    </w:p>
    <w:p w14:paraId="5F44F173" w14:textId="77777777" w:rsidR="00494E67" w:rsidRPr="00BF643B" w:rsidRDefault="00494E67" w:rsidP="00494E67">
      <w:pPr>
        <w:spacing w:after="0"/>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Note 3: Whether/how OAM is to be involved may need to consult RAN3, SA5.</w:t>
      </w:r>
    </w:p>
    <w:p w14:paraId="72EFAB4E" w14:textId="77777777" w:rsidR="00494E67" w:rsidRPr="00BF643B" w:rsidRDefault="00494E67" w:rsidP="00494E67">
      <w:pPr>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 xml:space="preserve">Note 4: Whether/how CN is </w:t>
      </w:r>
      <w:r w:rsidRPr="00BF643B">
        <w:rPr>
          <w:rFonts w:ascii="Arial" w:hAnsi="Arial" w:cs="Arial"/>
          <w:color w:val="FF0000"/>
          <w:sz w:val="16"/>
          <w:szCs w:val="16"/>
          <w:u w:val="single"/>
          <w:lang w:eastAsia="zh-CN"/>
        </w:rPr>
        <w:t xml:space="preserve">to be involved may need to consult </w:t>
      </w:r>
      <w:r w:rsidRPr="00BF643B">
        <w:rPr>
          <w:rFonts w:ascii="Arial" w:hAnsi="Arial" w:cs="Arial" w:hint="eastAsia"/>
          <w:color w:val="FF0000"/>
          <w:sz w:val="16"/>
          <w:szCs w:val="16"/>
          <w:u w:val="single"/>
          <w:lang w:eastAsia="zh-CN"/>
        </w:rPr>
        <w:t xml:space="preserve">RAN3, </w:t>
      </w:r>
      <w:r w:rsidRPr="00BF643B">
        <w:rPr>
          <w:rFonts w:ascii="Arial" w:hAnsi="Arial" w:cs="Arial"/>
          <w:color w:val="FF0000"/>
          <w:sz w:val="16"/>
          <w:szCs w:val="16"/>
          <w:u w:val="single"/>
          <w:lang w:eastAsia="zh-CN"/>
        </w:rPr>
        <w:t>SA</w:t>
      </w:r>
      <w:r w:rsidRPr="00BF643B">
        <w:rPr>
          <w:rFonts w:ascii="Arial" w:hAnsi="Arial" w:cs="Arial" w:hint="eastAsia"/>
          <w:color w:val="FF0000"/>
          <w:sz w:val="16"/>
          <w:szCs w:val="16"/>
          <w:u w:val="single"/>
          <w:lang w:eastAsia="zh-CN"/>
        </w:rPr>
        <w:t>2</w:t>
      </w:r>
      <w:r w:rsidRPr="00BF643B">
        <w:rPr>
          <w:rFonts w:ascii="Arial" w:hAnsi="Arial" w:cs="Arial"/>
          <w:color w:val="FF0000"/>
          <w:sz w:val="16"/>
          <w:szCs w:val="16"/>
          <w:u w:val="single"/>
          <w:lang w:eastAsia="zh-CN"/>
        </w:rPr>
        <w:t>.</w:t>
      </w:r>
    </w:p>
    <w:p w14:paraId="75BFEDC5" w14:textId="77777777" w:rsidR="00F625C8" w:rsidRPr="00494E67" w:rsidRDefault="00F625C8" w:rsidP="008827C2">
      <w:pPr>
        <w:rPr>
          <w:b/>
          <w:bCs/>
          <w:lang w:eastAsia="zh-CN"/>
        </w:rPr>
      </w:pPr>
    </w:p>
    <w:sectPr w:rsidR="00F625C8" w:rsidRPr="00494E67">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251B4" w14:textId="77777777" w:rsidR="00455DB1" w:rsidRDefault="00455DB1">
      <w:r>
        <w:separator/>
      </w:r>
    </w:p>
    <w:p w14:paraId="31A52615" w14:textId="77777777" w:rsidR="00455DB1" w:rsidRDefault="00455DB1"/>
  </w:endnote>
  <w:endnote w:type="continuationSeparator" w:id="0">
    <w:p w14:paraId="0E062E5C" w14:textId="77777777" w:rsidR="00455DB1" w:rsidRDefault="00455DB1">
      <w:r>
        <w:continuationSeparator/>
      </w:r>
    </w:p>
    <w:p w14:paraId="1E2D3DFD" w14:textId="77777777" w:rsidR="00455DB1" w:rsidRDefault="00455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3D905" w14:textId="77777777" w:rsidR="00455DB1" w:rsidRDefault="00455DB1">
      <w:r>
        <w:separator/>
      </w:r>
    </w:p>
    <w:p w14:paraId="02C94885" w14:textId="77777777" w:rsidR="00455DB1" w:rsidRDefault="00455DB1"/>
  </w:footnote>
  <w:footnote w:type="continuationSeparator" w:id="0">
    <w:p w14:paraId="5205EC6F" w14:textId="77777777" w:rsidR="00455DB1" w:rsidRDefault="00455DB1">
      <w:r>
        <w:continuationSeparator/>
      </w:r>
    </w:p>
    <w:p w14:paraId="484C449A" w14:textId="77777777" w:rsidR="00455DB1" w:rsidRDefault="00455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958E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F662A7"/>
    <w:multiLevelType w:val="hybridMultilevel"/>
    <w:tmpl w:val="B4EC6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405BC"/>
    <w:multiLevelType w:val="multilevel"/>
    <w:tmpl w:val="090405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E54916"/>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9F93D4D"/>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13"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A582C"/>
    <w:multiLevelType w:val="multilevel"/>
    <w:tmpl w:val="138A582C"/>
    <w:lvl w:ilvl="0">
      <w:start w:val="2"/>
      <w:numFmt w:val="bullet"/>
      <w:lvlText w:val="-"/>
      <w:lvlJc w:val="left"/>
      <w:pPr>
        <w:ind w:left="0" w:hanging="360"/>
      </w:pPr>
      <w:rPr>
        <w:rFonts w:ascii="Times" w:eastAsia="Batang"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12F094C"/>
    <w:multiLevelType w:val="hybridMultilevel"/>
    <w:tmpl w:val="ABCE9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4526189"/>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83285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4"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E125828"/>
    <w:multiLevelType w:val="hybridMultilevel"/>
    <w:tmpl w:val="62B42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377EFF"/>
    <w:multiLevelType w:val="hybridMultilevel"/>
    <w:tmpl w:val="8EE0B05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AE1AB5"/>
    <w:multiLevelType w:val="hybridMultilevel"/>
    <w:tmpl w:val="B442C5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824042F"/>
    <w:multiLevelType w:val="hybridMultilevel"/>
    <w:tmpl w:val="82E88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EEC1F18"/>
    <w:multiLevelType w:val="hybridMultilevel"/>
    <w:tmpl w:val="31ACF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447CD3"/>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D47D49"/>
    <w:multiLevelType w:val="hybridMultilevel"/>
    <w:tmpl w:val="79901B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733179"/>
    <w:multiLevelType w:val="hybridMultilevel"/>
    <w:tmpl w:val="8D4073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7B26A3"/>
    <w:multiLevelType w:val="hybridMultilevel"/>
    <w:tmpl w:val="8D42B96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73"/>
  </w:num>
  <w:num w:numId="2" w16cid:durableId="801070287">
    <w:abstractNumId w:val="47"/>
  </w:num>
  <w:num w:numId="3" w16cid:durableId="1074930988">
    <w:abstractNumId w:val="64"/>
  </w:num>
  <w:num w:numId="4" w16cid:durableId="1085884557">
    <w:abstractNumId w:val="2"/>
  </w:num>
  <w:num w:numId="5" w16cid:durableId="532616924">
    <w:abstractNumId w:val="36"/>
  </w:num>
  <w:num w:numId="6" w16cid:durableId="889919637">
    <w:abstractNumId w:val="37"/>
  </w:num>
  <w:num w:numId="7" w16cid:durableId="823473410">
    <w:abstractNumId w:val="43"/>
  </w:num>
  <w:num w:numId="8" w16cid:durableId="1131555984">
    <w:abstractNumId w:val="61"/>
  </w:num>
  <w:num w:numId="9" w16cid:durableId="1096681113">
    <w:abstractNumId w:val="22"/>
  </w:num>
  <w:num w:numId="10" w16cid:durableId="1105685366">
    <w:abstractNumId w:val="13"/>
  </w:num>
  <w:num w:numId="11" w16cid:durableId="1747877879">
    <w:abstractNumId w:val="15"/>
  </w:num>
  <w:num w:numId="12" w16cid:durableId="140465480">
    <w:abstractNumId w:val="54"/>
  </w:num>
  <w:num w:numId="13" w16cid:durableId="27419039">
    <w:abstractNumId w:val="4"/>
  </w:num>
  <w:num w:numId="14" w16cid:durableId="1770467922">
    <w:abstractNumId w:val="17"/>
  </w:num>
  <w:num w:numId="15" w16cid:durableId="923337910">
    <w:abstractNumId w:val="74"/>
  </w:num>
  <w:num w:numId="16" w16cid:durableId="1530951559">
    <w:abstractNumId w:val="58"/>
  </w:num>
  <w:num w:numId="17" w16cid:durableId="1283224659">
    <w:abstractNumId w:val="25"/>
  </w:num>
  <w:num w:numId="18" w16cid:durableId="1609505244">
    <w:abstractNumId w:val="50"/>
  </w:num>
  <w:num w:numId="19" w16cid:durableId="1000700094">
    <w:abstractNumId w:val="66"/>
  </w:num>
  <w:num w:numId="20" w16cid:durableId="1545211272">
    <w:abstractNumId w:val="20"/>
  </w:num>
  <w:num w:numId="21" w16cid:durableId="1469011776">
    <w:abstractNumId w:val="35"/>
  </w:num>
  <w:num w:numId="22" w16cid:durableId="1935822508">
    <w:abstractNumId w:val="59"/>
  </w:num>
  <w:num w:numId="23" w16cid:durableId="1338998009">
    <w:abstractNumId w:val="53"/>
  </w:num>
  <w:num w:numId="24" w16cid:durableId="877084796">
    <w:abstractNumId w:val="57"/>
  </w:num>
  <w:num w:numId="25" w16cid:durableId="1094088005">
    <w:abstractNumId w:val="40"/>
  </w:num>
  <w:num w:numId="26" w16cid:durableId="499080178">
    <w:abstractNumId w:val="12"/>
  </w:num>
  <w:num w:numId="27" w16cid:durableId="644745593">
    <w:abstractNumId w:val="30"/>
  </w:num>
  <w:num w:numId="28" w16cid:durableId="1877889794">
    <w:abstractNumId w:val="45"/>
  </w:num>
  <w:num w:numId="29" w16cid:durableId="1240284659">
    <w:abstractNumId w:val="31"/>
  </w:num>
  <w:num w:numId="30" w16cid:durableId="1187645071">
    <w:abstractNumId w:val="3"/>
  </w:num>
  <w:num w:numId="31" w16cid:durableId="1746759922">
    <w:abstractNumId w:val="38"/>
  </w:num>
  <w:num w:numId="32" w16cid:durableId="1909144101">
    <w:abstractNumId w:val="16"/>
  </w:num>
  <w:num w:numId="33" w16cid:durableId="1072851943">
    <w:abstractNumId w:val="76"/>
  </w:num>
  <w:num w:numId="34" w16cid:durableId="1431196665">
    <w:abstractNumId w:val="34"/>
  </w:num>
  <w:num w:numId="35" w16cid:durableId="554658345">
    <w:abstractNumId w:val="71"/>
  </w:num>
  <w:num w:numId="36" w16cid:durableId="1862476324">
    <w:abstractNumId w:val="52"/>
  </w:num>
  <w:num w:numId="37" w16cid:durableId="737829839">
    <w:abstractNumId w:val="23"/>
  </w:num>
  <w:num w:numId="38" w16cid:durableId="731972398">
    <w:abstractNumId w:val="27"/>
  </w:num>
  <w:num w:numId="39" w16cid:durableId="424688851">
    <w:abstractNumId w:val="19"/>
  </w:num>
  <w:num w:numId="40" w16cid:durableId="1886135556">
    <w:abstractNumId w:val="29"/>
  </w:num>
  <w:num w:numId="41" w16cid:durableId="1637567431">
    <w:abstractNumId w:val="49"/>
  </w:num>
  <w:num w:numId="42" w16cid:durableId="607666279">
    <w:abstractNumId w:val="42"/>
  </w:num>
  <w:num w:numId="43" w16cid:durableId="1115834445">
    <w:abstractNumId w:val="68"/>
  </w:num>
  <w:num w:numId="44" w16cid:durableId="1318067599">
    <w:abstractNumId w:val="33"/>
  </w:num>
  <w:num w:numId="45" w16cid:durableId="944383227">
    <w:abstractNumId w:val="62"/>
  </w:num>
  <w:num w:numId="46" w16cid:durableId="572350491">
    <w:abstractNumId w:val="72"/>
  </w:num>
  <w:num w:numId="47" w16cid:durableId="742525110">
    <w:abstractNumId w:val="39"/>
  </w:num>
  <w:num w:numId="48" w16cid:durableId="1456564428">
    <w:abstractNumId w:val="55"/>
  </w:num>
  <w:num w:numId="49" w16cid:durableId="598684888">
    <w:abstractNumId w:val="41"/>
  </w:num>
  <w:num w:numId="50" w16cid:durableId="1687562732">
    <w:abstractNumId w:val="14"/>
  </w:num>
  <w:num w:numId="51" w16cid:durableId="494955651">
    <w:abstractNumId w:val="21"/>
  </w:num>
  <w:num w:numId="52" w16cid:durableId="1170369260">
    <w:abstractNumId w:val="5"/>
  </w:num>
  <w:num w:numId="53" w16cid:durableId="999623341">
    <w:abstractNumId w:val="70"/>
  </w:num>
  <w:num w:numId="54" w16cid:durableId="2058045192">
    <w:abstractNumId w:val="44"/>
  </w:num>
  <w:num w:numId="55" w16cid:durableId="1171062992">
    <w:abstractNumId w:val="60"/>
  </w:num>
  <w:num w:numId="56" w16cid:durableId="1854300146">
    <w:abstractNumId w:val="65"/>
  </w:num>
  <w:num w:numId="57" w16cid:durableId="1573470983">
    <w:abstractNumId w:val="7"/>
  </w:num>
  <w:num w:numId="58" w16cid:durableId="759983184">
    <w:abstractNumId w:val="6"/>
  </w:num>
  <w:num w:numId="59" w16cid:durableId="844324824">
    <w:abstractNumId w:val="63"/>
  </w:num>
  <w:num w:numId="60" w16cid:durableId="733041795">
    <w:abstractNumId w:val="1"/>
  </w:num>
  <w:num w:numId="61" w16cid:durableId="1863977371">
    <w:abstractNumId w:val="75"/>
  </w:num>
  <w:num w:numId="62" w16cid:durableId="805928263">
    <w:abstractNumId w:val="32"/>
  </w:num>
  <w:num w:numId="63" w16cid:durableId="1918129459">
    <w:abstractNumId w:val="69"/>
  </w:num>
  <w:num w:numId="64" w16cid:durableId="48502497">
    <w:abstractNumId w:val="10"/>
  </w:num>
  <w:num w:numId="65" w16cid:durableId="43451447">
    <w:abstractNumId w:val="9"/>
  </w:num>
  <w:num w:numId="66" w16cid:durableId="1349672884">
    <w:abstractNumId w:val="48"/>
  </w:num>
  <w:num w:numId="67" w16cid:durableId="1290745223">
    <w:abstractNumId w:val="8"/>
  </w:num>
  <w:num w:numId="68" w16cid:durableId="1840271024">
    <w:abstractNumId w:val="11"/>
  </w:num>
  <w:num w:numId="69" w16cid:durableId="51008633">
    <w:abstractNumId w:val="0"/>
  </w:num>
  <w:num w:numId="70" w16cid:durableId="1201042970">
    <w:abstractNumId w:val="26"/>
  </w:num>
  <w:num w:numId="71" w16cid:durableId="255411116">
    <w:abstractNumId w:val="67"/>
  </w:num>
  <w:num w:numId="72" w16cid:durableId="1294558481">
    <w:abstractNumId w:val="18"/>
  </w:num>
  <w:num w:numId="73" w16cid:durableId="822309861">
    <w:abstractNumId w:val="56"/>
  </w:num>
  <w:num w:numId="74" w16cid:durableId="440803127">
    <w:abstractNumId w:val="28"/>
  </w:num>
  <w:num w:numId="75" w16cid:durableId="1478958150">
    <w:abstractNumId w:val="51"/>
  </w:num>
  <w:num w:numId="76" w16cid:durableId="1394936857">
    <w:abstractNumId w:val="24"/>
  </w:num>
  <w:num w:numId="77" w16cid:durableId="1699430570">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1E52"/>
    <w:rsid w:val="000028FB"/>
    <w:rsid w:val="00002E32"/>
    <w:rsid w:val="0000333A"/>
    <w:rsid w:val="00003BB6"/>
    <w:rsid w:val="000040C8"/>
    <w:rsid w:val="0000440C"/>
    <w:rsid w:val="00004438"/>
    <w:rsid w:val="00004470"/>
    <w:rsid w:val="00004742"/>
    <w:rsid w:val="000048B7"/>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1CD"/>
    <w:rsid w:val="0001132E"/>
    <w:rsid w:val="00011393"/>
    <w:rsid w:val="00011484"/>
    <w:rsid w:val="0001154A"/>
    <w:rsid w:val="000116EA"/>
    <w:rsid w:val="00011A19"/>
    <w:rsid w:val="00012180"/>
    <w:rsid w:val="00012449"/>
    <w:rsid w:val="00012946"/>
    <w:rsid w:val="0001297F"/>
    <w:rsid w:val="00012DB5"/>
    <w:rsid w:val="00012E8B"/>
    <w:rsid w:val="00013394"/>
    <w:rsid w:val="00013402"/>
    <w:rsid w:val="00013504"/>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0513"/>
    <w:rsid w:val="00031410"/>
    <w:rsid w:val="000315DB"/>
    <w:rsid w:val="0003163B"/>
    <w:rsid w:val="000323D3"/>
    <w:rsid w:val="000326A4"/>
    <w:rsid w:val="00033473"/>
    <w:rsid w:val="000335C0"/>
    <w:rsid w:val="000337A4"/>
    <w:rsid w:val="00033A99"/>
    <w:rsid w:val="00033E5A"/>
    <w:rsid w:val="00033EF4"/>
    <w:rsid w:val="00034425"/>
    <w:rsid w:val="000345ED"/>
    <w:rsid w:val="000346DB"/>
    <w:rsid w:val="0003546D"/>
    <w:rsid w:val="00036448"/>
    <w:rsid w:val="000372CA"/>
    <w:rsid w:val="0003776B"/>
    <w:rsid w:val="00037D2C"/>
    <w:rsid w:val="00037DEE"/>
    <w:rsid w:val="00037ED7"/>
    <w:rsid w:val="000400F4"/>
    <w:rsid w:val="0004031A"/>
    <w:rsid w:val="000406B9"/>
    <w:rsid w:val="000406F4"/>
    <w:rsid w:val="0004094C"/>
    <w:rsid w:val="00040A33"/>
    <w:rsid w:val="00040C4E"/>
    <w:rsid w:val="0004126F"/>
    <w:rsid w:val="0004132C"/>
    <w:rsid w:val="00041726"/>
    <w:rsid w:val="000425C4"/>
    <w:rsid w:val="00042BA3"/>
    <w:rsid w:val="00042DA9"/>
    <w:rsid w:val="00043174"/>
    <w:rsid w:val="00044267"/>
    <w:rsid w:val="0004454C"/>
    <w:rsid w:val="00044661"/>
    <w:rsid w:val="0004471E"/>
    <w:rsid w:val="00044A1F"/>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131"/>
    <w:rsid w:val="000535F5"/>
    <w:rsid w:val="00053799"/>
    <w:rsid w:val="00053A94"/>
    <w:rsid w:val="00053D73"/>
    <w:rsid w:val="0005402B"/>
    <w:rsid w:val="0005453F"/>
    <w:rsid w:val="00054780"/>
    <w:rsid w:val="0005501A"/>
    <w:rsid w:val="00055094"/>
    <w:rsid w:val="000553E2"/>
    <w:rsid w:val="0005554C"/>
    <w:rsid w:val="00055A73"/>
    <w:rsid w:val="00056273"/>
    <w:rsid w:val="00056283"/>
    <w:rsid w:val="000563C1"/>
    <w:rsid w:val="00056A9D"/>
    <w:rsid w:val="00056B17"/>
    <w:rsid w:val="00056C34"/>
    <w:rsid w:val="00056D5B"/>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423"/>
    <w:rsid w:val="00066773"/>
    <w:rsid w:val="00066781"/>
    <w:rsid w:val="000667AD"/>
    <w:rsid w:val="00066AD1"/>
    <w:rsid w:val="00066C12"/>
    <w:rsid w:val="00067653"/>
    <w:rsid w:val="00067869"/>
    <w:rsid w:val="000678B9"/>
    <w:rsid w:val="00067D07"/>
    <w:rsid w:val="00067D73"/>
    <w:rsid w:val="000701BC"/>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18C"/>
    <w:rsid w:val="000733F8"/>
    <w:rsid w:val="000736BD"/>
    <w:rsid w:val="000737E7"/>
    <w:rsid w:val="00073F08"/>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1BA"/>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7D0"/>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5A8"/>
    <w:rsid w:val="000936CE"/>
    <w:rsid w:val="00094544"/>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464"/>
    <w:rsid w:val="000A45EF"/>
    <w:rsid w:val="000A4674"/>
    <w:rsid w:val="000A46B3"/>
    <w:rsid w:val="000A4717"/>
    <w:rsid w:val="000A557F"/>
    <w:rsid w:val="000A55D9"/>
    <w:rsid w:val="000A56C1"/>
    <w:rsid w:val="000A5904"/>
    <w:rsid w:val="000A651B"/>
    <w:rsid w:val="000A6933"/>
    <w:rsid w:val="000A74C9"/>
    <w:rsid w:val="000A791B"/>
    <w:rsid w:val="000A7ABA"/>
    <w:rsid w:val="000A7B96"/>
    <w:rsid w:val="000A7BB3"/>
    <w:rsid w:val="000A7C17"/>
    <w:rsid w:val="000B01EC"/>
    <w:rsid w:val="000B03F3"/>
    <w:rsid w:val="000B0987"/>
    <w:rsid w:val="000B0C75"/>
    <w:rsid w:val="000B10AC"/>
    <w:rsid w:val="000B120F"/>
    <w:rsid w:val="000B1F4F"/>
    <w:rsid w:val="000B2273"/>
    <w:rsid w:val="000B2950"/>
    <w:rsid w:val="000B29C1"/>
    <w:rsid w:val="000B2D40"/>
    <w:rsid w:val="000B2D80"/>
    <w:rsid w:val="000B2E47"/>
    <w:rsid w:val="000B2EF8"/>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832"/>
    <w:rsid w:val="000C095F"/>
    <w:rsid w:val="000C0D6B"/>
    <w:rsid w:val="000C1062"/>
    <w:rsid w:val="000C15DE"/>
    <w:rsid w:val="000C22F0"/>
    <w:rsid w:val="000C24BB"/>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D7FE5"/>
    <w:rsid w:val="000E00A3"/>
    <w:rsid w:val="000E0961"/>
    <w:rsid w:val="000E0A5F"/>
    <w:rsid w:val="000E0A81"/>
    <w:rsid w:val="000E0C10"/>
    <w:rsid w:val="000E0CA8"/>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059"/>
    <w:rsid w:val="000F04D2"/>
    <w:rsid w:val="000F064E"/>
    <w:rsid w:val="000F0A34"/>
    <w:rsid w:val="000F1086"/>
    <w:rsid w:val="000F11EC"/>
    <w:rsid w:val="000F12E7"/>
    <w:rsid w:val="000F196E"/>
    <w:rsid w:val="000F1ACA"/>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0D6"/>
    <w:rsid w:val="00102285"/>
    <w:rsid w:val="001023E6"/>
    <w:rsid w:val="001027A0"/>
    <w:rsid w:val="00102B06"/>
    <w:rsid w:val="0010310C"/>
    <w:rsid w:val="00103145"/>
    <w:rsid w:val="0010324A"/>
    <w:rsid w:val="00103469"/>
    <w:rsid w:val="00103D7A"/>
    <w:rsid w:val="00103ECC"/>
    <w:rsid w:val="001047ED"/>
    <w:rsid w:val="0010480E"/>
    <w:rsid w:val="00104CCE"/>
    <w:rsid w:val="00104E50"/>
    <w:rsid w:val="00105D7F"/>
    <w:rsid w:val="00106034"/>
    <w:rsid w:val="00106D9E"/>
    <w:rsid w:val="00106E2C"/>
    <w:rsid w:val="00106E5F"/>
    <w:rsid w:val="001070AF"/>
    <w:rsid w:val="001073C0"/>
    <w:rsid w:val="001079B5"/>
    <w:rsid w:val="00107BDD"/>
    <w:rsid w:val="00107E32"/>
    <w:rsid w:val="00110A2F"/>
    <w:rsid w:val="00110A3E"/>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4F9B"/>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52C"/>
    <w:rsid w:val="00127EFD"/>
    <w:rsid w:val="00130166"/>
    <w:rsid w:val="0013044C"/>
    <w:rsid w:val="00130620"/>
    <w:rsid w:val="00130712"/>
    <w:rsid w:val="00130DDD"/>
    <w:rsid w:val="001311EC"/>
    <w:rsid w:val="00131444"/>
    <w:rsid w:val="001314B0"/>
    <w:rsid w:val="001314EC"/>
    <w:rsid w:val="0013162A"/>
    <w:rsid w:val="00131D9B"/>
    <w:rsid w:val="00131E5B"/>
    <w:rsid w:val="001321AB"/>
    <w:rsid w:val="00132335"/>
    <w:rsid w:val="001327B1"/>
    <w:rsid w:val="00132C80"/>
    <w:rsid w:val="00132D21"/>
    <w:rsid w:val="001335EA"/>
    <w:rsid w:val="00133734"/>
    <w:rsid w:val="00133D8C"/>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8C"/>
    <w:rsid w:val="001430D3"/>
    <w:rsid w:val="0014330C"/>
    <w:rsid w:val="001434DA"/>
    <w:rsid w:val="00143717"/>
    <w:rsid w:val="00143CB1"/>
    <w:rsid w:val="00144209"/>
    <w:rsid w:val="001443E6"/>
    <w:rsid w:val="0014472B"/>
    <w:rsid w:val="00144D3C"/>
    <w:rsid w:val="00144E7B"/>
    <w:rsid w:val="001456A1"/>
    <w:rsid w:val="0014595F"/>
    <w:rsid w:val="00146259"/>
    <w:rsid w:val="00146503"/>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3F80"/>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38"/>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1DA7"/>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C9B"/>
    <w:rsid w:val="00196D0C"/>
    <w:rsid w:val="00196D95"/>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5CC0"/>
    <w:rsid w:val="001A5EDC"/>
    <w:rsid w:val="001A63D8"/>
    <w:rsid w:val="001A699E"/>
    <w:rsid w:val="001A69AE"/>
    <w:rsid w:val="001A7084"/>
    <w:rsid w:val="001A7138"/>
    <w:rsid w:val="001A71F4"/>
    <w:rsid w:val="001A778E"/>
    <w:rsid w:val="001A7B73"/>
    <w:rsid w:val="001A7EDA"/>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6E0"/>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2BD"/>
    <w:rsid w:val="001D1383"/>
    <w:rsid w:val="001D138B"/>
    <w:rsid w:val="001D1502"/>
    <w:rsid w:val="001D1E21"/>
    <w:rsid w:val="001D20BA"/>
    <w:rsid w:val="001D2301"/>
    <w:rsid w:val="001D2352"/>
    <w:rsid w:val="001D2B5F"/>
    <w:rsid w:val="001D2C87"/>
    <w:rsid w:val="001D3101"/>
    <w:rsid w:val="001D3262"/>
    <w:rsid w:val="001D3481"/>
    <w:rsid w:val="001D3877"/>
    <w:rsid w:val="001D3AB3"/>
    <w:rsid w:val="001D3B5F"/>
    <w:rsid w:val="001D4705"/>
    <w:rsid w:val="001D470A"/>
    <w:rsid w:val="001D4FD2"/>
    <w:rsid w:val="001D5216"/>
    <w:rsid w:val="001D5504"/>
    <w:rsid w:val="001D5597"/>
    <w:rsid w:val="001D568A"/>
    <w:rsid w:val="001D56D0"/>
    <w:rsid w:val="001D56ED"/>
    <w:rsid w:val="001D5854"/>
    <w:rsid w:val="001D58D2"/>
    <w:rsid w:val="001D66AA"/>
    <w:rsid w:val="001D670C"/>
    <w:rsid w:val="001D6DF3"/>
    <w:rsid w:val="001D75C7"/>
    <w:rsid w:val="001D7800"/>
    <w:rsid w:val="001D783B"/>
    <w:rsid w:val="001E0431"/>
    <w:rsid w:val="001E0DF9"/>
    <w:rsid w:val="001E1366"/>
    <w:rsid w:val="001E1717"/>
    <w:rsid w:val="001E1860"/>
    <w:rsid w:val="001E19E5"/>
    <w:rsid w:val="001E1AAE"/>
    <w:rsid w:val="001E2482"/>
    <w:rsid w:val="001E33DC"/>
    <w:rsid w:val="001E3485"/>
    <w:rsid w:val="001E3DA1"/>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30"/>
    <w:rsid w:val="001E74E4"/>
    <w:rsid w:val="001E78D6"/>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16A"/>
    <w:rsid w:val="0020157F"/>
    <w:rsid w:val="002018BE"/>
    <w:rsid w:val="00201970"/>
    <w:rsid w:val="00201A9D"/>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77"/>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2BE"/>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650"/>
    <w:rsid w:val="00225704"/>
    <w:rsid w:val="00225E10"/>
    <w:rsid w:val="00225E24"/>
    <w:rsid w:val="00225E69"/>
    <w:rsid w:val="0022623F"/>
    <w:rsid w:val="00226756"/>
    <w:rsid w:val="002269E4"/>
    <w:rsid w:val="00226AD8"/>
    <w:rsid w:val="00226B9D"/>
    <w:rsid w:val="00226D9E"/>
    <w:rsid w:val="002270C9"/>
    <w:rsid w:val="002279BD"/>
    <w:rsid w:val="00227B2A"/>
    <w:rsid w:val="00227D0C"/>
    <w:rsid w:val="00227F21"/>
    <w:rsid w:val="00227FB1"/>
    <w:rsid w:val="0023000B"/>
    <w:rsid w:val="00230205"/>
    <w:rsid w:val="0023154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A21"/>
    <w:rsid w:val="00235C20"/>
    <w:rsid w:val="00235C21"/>
    <w:rsid w:val="00235FB3"/>
    <w:rsid w:val="00235FB6"/>
    <w:rsid w:val="00236171"/>
    <w:rsid w:val="002362F0"/>
    <w:rsid w:val="00236979"/>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37B"/>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31D"/>
    <w:rsid w:val="0025170C"/>
    <w:rsid w:val="00251E08"/>
    <w:rsid w:val="0025225F"/>
    <w:rsid w:val="0025245D"/>
    <w:rsid w:val="00252544"/>
    <w:rsid w:val="00252C48"/>
    <w:rsid w:val="0025378B"/>
    <w:rsid w:val="0025382C"/>
    <w:rsid w:val="0025449A"/>
    <w:rsid w:val="00254809"/>
    <w:rsid w:val="00255427"/>
    <w:rsid w:val="002554FE"/>
    <w:rsid w:val="002560E8"/>
    <w:rsid w:val="00256337"/>
    <w:rsid w:val="0025706F"/>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8DE"/>
    <w:rsid w:val="00264AB8"/>
    <w:rsid w:val="002651DC"/>
    <w:rsid w:val="002652E1"/>
    <w:rsid w:val="002654D8"/>
    <w:rsid w:val="002655F5"/>
    <w:rsid w:val="002661CB"/>
    <w:rsid w:val="00266368"/>
    <w:rsid w:val="002668E6"/>
    <w:rsid w:val="00266F0A"/>
    <w:rsid w:val="00266FCE"/>
    <w:rsid w:val="002672CE"/>
    <w:rsid w:val="0026768C"/>
    <w:rsid w:val="0026796D"/>
    <w:rsid w:val="00267AD3"/>
    <w:rsid w:val="00267D6A"/>
    <w:rsid w:val="00267D7F"/>
    <w:rsid w:val="00270883"/>
    <w:rsid w:val="00270DDA"/>
    <w:rsid w:val="00270F36"/>
    <w:rsid w:val="00270F76"/>
    <w:rsid w:val="00271168"/>
    <w:rsid w:val="00271A08"/>
    <w:rsid w:val="00271B3A"/>
    <w:rsid w:val="00271EA4"/>
    <w:rsid w:val="00271EDE"/>
    <w:rsid w:val="00272292"/>
    <w:rsid w:val="00272295"/>
    <w:rsid w:val="00273218"/>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24E"/>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D3A"/>
    <w:rsid w:val="00294F9D"/>
    <w:rsid w:val="0029508E"/>
    <w:rsid w:val="002950B8"/>
    <w:rsid w:val="00295179"/>
    <w:rsid w:val="00295489"/>
    <w:rsid w:val="002954C9"/>
    <w:rsid w:val="002956B1"/>
    <w:rsid w:val="0029570D"/>
    <w:rsid w:val="00295C47"/>
    <w:rsid w:val="00295D6B"/>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17C"/>
    <w:rsid w:val="002A2C9F"/>
    <w:rsid w:val="002A2E0D"/>
    <w:rsid w:val="002A31A7"/>
    <w:rsid w:val="002A3944"/>
    <w:rsid w:val="002A3A44"/>
    <w:rsid w:val="002A3C39"/>
    <w:rsid w:val="002A3F27"/>
    <w:rsid w:val="002A44AE"/>
    <w:rsid w:val="002A46B4"/>
    <w:rsid w:val="002A47E0"/>
    <w:rsid w:val="002A4A95"/>
    <w:rsid w:val="002A4B42"/>
    <w:rsid w:val="002A4DCD"/>
    <w:rsid w:val="002A4E97"/>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2BC"/>
    <w:rsid w:val="002B2F23"/>
    <w:rsid w:val="002B3255"/>
    <w:rsid w:val="002B3CBB"/>
    <w:rsid w:val="002B3CD0"/>
    <w:rsid w:val="002B40B7"/>
    <w:rsid w:val="002B4454"/>
    <w:rsid w:val="002B4615"/>
    <w:rsid w:val="002B4835"/>
    <w:rsid w:val="002B4D0D"/>
    <w:rsid w:val="002B53DB"/>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A1"/>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67F"/>
    <w:rsid w:val="002C570F"/>
    <w:rsid w:val="002C5D8A"/>
    <w:rsid w:val="002C5F6E"/>
    <w:rsid w:val="002C691F"/>
    <w:rsid w:val="002C7587"/>
    <w:rsid w:val="002C75E5"/>
    <w:rsid w:val="002C77D2"/>
    <w:rsid w:val="002C7815"/>
    <w:rsid w:val="002C78B8"/>
    <w:rsid w:val="002D00E4"/>
    <w:rsid w:val="002D0249"/>
    <w:rsid w:val="002D0722"/>
    <w:rsid w:val="002D09B0"/>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DA9"/>
    <w:rsid w:val="002D5E45"/>
    <w:rsid w:val="002D6520"/>
    <w:rsid w:val="002D66F4"/>
    <w:rsid w:val="002D68C1"/>
    <w:rsid w:val="002D6F46"/>
    <w:rsid w:val="002D6F60"/>
    <w:rsid w:val="002D7114"/>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8A6"/>
    <w:rsid w:val="002E6F19"/>
    <w:rsid w:val="002E6F50"/>
    <w:rsid w:val="002E6F69"/>
    <w:rsid w:val="002E6FCD"/>
    <w:rsid w:val="002E70A4"/>
    <w:rsid w:val="002E710A"/>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243"/>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1F8"/>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895"/>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DED"/>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0E1F"/>
    <w:rsid w:val="00331D33"/>
    <w:rsid w:val="00331DC2"/>
    <w:rsid w:val="00332097"/>
    <w:rsid w:val="003323BA"/>
    <w:rsid w:val="00332642"/>
    <w:rsid w:val="00332745"/>
    <w:rsid w:val="00332B58"/>
    <w:rsid w:val="00332B79"/>
    <w:rsid w:val="00332D65"/>
    <w:rsid w:val="00333134"/>
    <w:rsid w:val="00333273"/>
    <w:rsid w:val="00333295"/>
    <w:rsid w:val="0033344A"/>
    <w:rsid w:val="003334B1"/>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5DAB"/>
    <w:rsid w:val="0033641F"/>
    <w:rsid w:val="00336440"/>
    <w:rsid w:val="00336697"/>
    <w:rsid w:val="00337349"/>
    <w:rsid w:val="003374BE"/>
    <w:rsid w:val="003379F0"/>
    <w:rsid w:val="00337ECD"/>
    <w:rsid w:val="0034021F"/>
    <w:rsid w:val="00340390"/>
    <w:rsid w:val="003403DE"/>
    <w:rsid w:val="00340551"/>
    <w:rsid w:val="00340701"/>
    <w:rsid w:val="00340D8E"/>
    <w:rsid w:val="00341028"/>
    <w:rsid w:val="0034126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5C0"/>
    <w:rsid w:val="00356879"/>
    <w:rsid w:val="00356B64"/>
    <w:rsid w:val="00356B6A"/>
    <w:rsid w:val="00356C38"/>
    <w:rsid w:val="0035739F"/>
    <w:rsid w:val="003574E3"/>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A4F"/>
    <w:rsid w:val="00363EAC"/>
    <w:rsid w:val="003640E2"/>
    <w:rsid w:val="00364136"/>
    <w:rsid w:val="00364484"/>
    <w:rsid w:val="003644EA"/>
    <w:rsid w:val="0036474B"/>
    <w:rsid w:val="00364A37"/>
    <w:rsid w:val="00364EAC"/>
    <w:rsid w:val="003650FD"/>
    <w:rsid w:val="0036539F"/>
    <w:rsid w:val="00365988"/>
    <w:rsid w:val="00365A37"/>
    <w:rsid w:val="003660E3"/>
    <w:rsid w:val="00366190"/>
    <w:rsid w:val="003661B5"/>
    <w:rsid w:val="00366B9E"/>
    <w:rsid w:val="00367013"/>
    <w:rsid w:val="00367530"/>
    <w:rsid w:val="00367871"/>
    <w:rsid w:val="00367CFC"/>
    <w:rsid w:val="00367E3E"/>
    <w:rsid w:val="00367E4D"/>
    <w:rsid w:val="00370095"/>
    <w:rsid w:val="00370AD7"/>
    <w:rsid w:val="0037118A"/>
    <w:rsid w:val="0037134C"/>
    <w:rsid w:val="003717AD"/>
    <w:rsid w:val="00371829"/>
    <w:rsid w:val="00371977"/>
    <w:rsid w:val="0037199D"/>
    <w:rsid w:val="00371B5D"/>
    <w:rsid w:val="00371FD7"/>
    <w:rsid w:val="00372172"/>
    <w:rsid w:val="003724FA"/>
    <w:rsid w:val="003727FA"/>
    <w:rsid w:val="00372943"/>
    <w:rsid w:val="00372BAA"/>
    <w:rsid w:val="00372BF8"/>
    <w:rsid w:val="00373086"/>
    <w:rsid w:val="003730CF"/>
    <w:rsid w:val="00373512"/>
    <w:rsid w:val="00373671"/>
    <w:rsid w:val="0037376C"/>
    <w:rsid w:val="0037390A"/>
    <w:rsid w:val="003741FD"/>
    <w:rsid w:val="00374245"/>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C64"/>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890"/>
    <w:rsid w:val="0039290F"/>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73"/>
    <w:rsid w:val="003B13FF"/>
    <w:rsid w:val="003B1604"/>
    <w:rsid w:val="003B1A89"/>
    <w:rsid w:val="003B223D"/>
    <w:rsid w:val="003B239C"/>
    <w:rsid w:val="003B2E54"/>
    <w:rsid w:val="003B2F0C"/>
    <w:rsid w:val="003B2F34"/>
    <w:rsid w:val="003B3837"/>
    <w:rsid w:val="003B3921"/>
    <w:rsid w:val="003B3DFE"/>
    <w:rsid w:val="003B40D4"/>
    <w:rsid w:val="003B4128"/>
    <w:rsid w:val="003B4170"/>
    <w:rsid w:val="003B5087"/>
    <w:rsid w:val="003B50AD"/>
    <w:rsid w:val="003B5302"/>
    <w:rsid w:val="003B6514"/>
    <w:rsid w:val="003B6839"/>
    <w:rsid w:val="003B69FF"/>
    <w:rsid w:val="003B6B49"/>
    <w:rsid w:val="003B6B55"/>
    <w:rsid w:val="003B70F7"/>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0A"/>
    <w:rsid w:val="003C3B4F"/>
    <w:rsid w:val="003C3DAA"/>
    <w:rsid w:val="003C4B72"/>
    <w:rsid w:val="003C4CAA"/>
    <w:rsid w:val="003C4EDA"/>
    <w:rsid w:val="003C5404"/>
    <w:rsid w:val="003C54E1"/>
    <w:rsid w:val="003C56FE"/>
    <w:rsid w:val="003C5AB4"/>
    <w:rsid w:val="003C5BCD"/>
    <w:rsid w:val="003C6494"/>
    <w:rsid w:val="003C64CA"/>
    <w:rsid w:val="003C6649"/>
    <w:rsid w:val="003C6671"/>
    <w:rsid w:val="003C67E7"/>
    <w:rsid w:val="003C6ADF"/>
    <w:rsid w:val="003C6BCB"/>
    <w:rsid w:val="003C6DAC"/>
    <w:rsid w:val="003C705C"/>
    <w:rsid w:val="003C720E"/>
    <w:rsid w:val="003C764F"/>
    <w:rsid w:val="003C767C"/>
    <w:rsid w:val="003C785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9E8"/>
    <w:rsid w:val="003D4D6C"/>
    <w:rsid w:val="003D4DAE"/>
    <w:rsid w:val="003D50E2"/>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2C7A"/>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3F7CF9"/>
    <w:rsid w:val="0040007E"/>
    <w:rsid w:val="00400157"/>
    <w:rsid w:val="004001BD"/>
    <w:rsid w:val="004002A7"/>
    <w:rsid w:val="00400488"/>
    <w:rsid w:val="004008CD"/>
    <w:rsid w:val="00400A7E"/>
    <w:rsid w:val="00400AA0"/>
    <w:rsid w:val="00400AE4"/>
    <w:rsid w:val="0040105F"/>
    <w:rsid w:val="004014B1"/>
    <w:rsid w:val="004017C0"/>
    <w:rsid w:val="004019C9"/>
    <w:rsid w:val="00401E43"/>
    <w:rsid w:val="00402A45"/>
    <w:rsid w:val="00402F60"/>
    <w:rsid w:val="00403015"/>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9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468"/>
    <w:rsid w:val="0041355A"/>
    <w:rsid w:val="00413CA7"/>
    <w:rsid w:val="004141E8"/>
    <w:rsid w:val="00415865"/>
    <w:rsid w:val="004159D5"/>
    <w:rsid w:val="00415AA0"/>
    <w:rsid w:val="00415B58"/>
    <w:rsid w:val="00415CB2"/>
    <w:rsid w:val="004162D2"/>
    <w:rsid w:val="00416427"/>
    <w:rsid w:val="00416845"/>
    <w:rsid w:val="004173AC"/>
    <w:rsid w:val="004176DC"/>
    <w:rsid w:val="0041771E"/>
    <w:rsid w:val="00417A22"/>
    <w:rsid w:val="00417C98"/>
    <w:rsid w:val="00417DD0"/>
    <w:rsid w:val="00417EAF"/>
    <w:rsid w:val="00417EF8"/>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B5F"/>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DE8"/>
    <w:rsid w:val="00437F4B"/>
    <w:rsid w:val="00440483"/>
    <w:rsid w:val="004407E1"/>
    <w:rsid w:val="00440C2B"/>
    <w:rsid w:val="00440C95"/>
    <w:rsid w:val="004412D5"/>
    <w:rsid w:val="0044193C"/>
    <w:rsid w:val="00441AF4"/>
    <w:rsid w:val="0044249B"/>
    <w:rsid w:val="004424CB"/>
    <w:rsid w:val="00442595"/>
    <w:rsid w:val="00442938"/>
    <w:rsid w:val="00442EBC"/>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191"/>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B1"/>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173"/>
    <w:rsid w:val="00466270"/>
    <w:rsid w:val="00466366"/>
    <w:rsid w:val="00466500"/>
    <w:rsid w:val="0046652D"/>
    <w:rsid w:val="004666A8"/>
    <w:rsid w:val="00466B08"/>
    <w:rsid w:val="00466B2A"/>
    <w:rsid w:val="00466F59"/>
    <w:rsid w:val="00467765"/>
    <w:rsid w:val="004678C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E96"/>
    <w:rsid w:val="00476F01"/>
    <w:rsid w:val="0047738C"/>
    <w:rsid w:val="00477895"/>
    <w:rsid w:val="00477B82"/>
    <w:rsid w:val="00477D5F"/>
    <w:rsid w:val="00477FBE"/>
    <w:rsid w:val="0048037E"/>
    <w:rsid w:val="00480428"/>
    <w:rsid w:val="00480A7C"/>
    <w:rsid w:val="00481273"/>
    <w:rsid w:val="00481280"/>
    <w:rsid w:val="004812E7"/>
    <w:rsid w:val="004815FD"/>
    <w:rsid w:val="00481A56"/>
    <w:rsid w:val="00481B0D"/>
    <w:rsid w:val="00482BF8"/>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6C98"/>
    <w:rsid w:val="004877ED"/>
    <w:rsid w:val="0048792C"/>
    <w:rsid w:val="00487CEF"/>
    <w:rsid w:val="00487DFC"/>
    <w:rsid w:val="00487E8F"/>
    <w:rsid w:val="004906EB"/>
    <w:rsid w:val="00490A0E"/>
    <w:rsid w:val="00490B58"/>
    <w:rsid w:val="00490C10"/>
    <w:rsid w:val="00490D1D"/>
    <w:rsid w:val="00490EBC"/>
    <w:rsid w:val="00490F27"/>
    <w:rsid w:val="004913DC"/>
    <w:rsid w:val="0049156B"/>
    <w:rsid w:val="00491A85"/>
    <w:rsid w:val="00491D5E"/>
    <w:rsid w:val="00491E1D"/>
    <w:rsid w:val="00492178"/>
    <w:rsid w:val="004926B5"/>
    <w:rsid w:val="004929C4"/>
    <w:rsid w:val="00492D46"/>
    <w:rsid w:val="004931FF"/>
    <w:rsid w:val="00493489"/>
    <w:rsid w:val="004939F4"/>
    <w:rsid w:val="00493DFF"/>
    <w:rsid w:val="00493FBC"/>
    <w:rsid w:val="0049455E"/>
    <w:rsid w:val="0049462A"/>
    <w:rsid w:val="00494932"/>
    <w:rsid w:val="00494C76"/>
    <w:rsid w:val="00494E67"/>
    <w:rsid w:val="0049550A"/>
    <w:rsid w:val="00495673"/>
    <w:rsid w:val="00495D15"/>
    <w:rsid w:val="00495D65"/>
    <w:rsid w:val="00495E0D"/>
    <w:rsid w:val="00496BBD"/>
    <w:rsid w:val="004970FF"/>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1D04"/>
    <w:rsid w:val="004A20D5"/>
    <w:rsid w:val="004A24A3"/>
    <w:rsid w:val="004A2A4D"/>
    <w:rsid w:val="004A2FD5"/>
    <w:rsid w:val="004A308B"/>
    <w:rsid w:val="004A3238"/>
    <w:rsid w:val="004A35DA"/>
    <w:rsid w:val="004A3659"/>
    <w:rsid w:val="004A3A54"/>
    <w:rsid w:val="004A42D4"/>
    <w:rsid w:val="004A4922"/>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A7BD8"/>
    <w:rsid w:val="004B045D"/>
    <w:rsid w:val="004B0524"/>
    <w:rsid w:val="004B0A1A"/>
    <w:rsid w:val="004B1035"/>
    <w:rsid w:val="004B1128"/>
    <w:rsid w:val="004B208C"/>
    <w:rsid w:val="004B23AF"/>
    <w:rsid w:val="004B2431"/>
    <w:rsid w:val="004B25F6"/>
    <w:rsid w:val="004B2656"/>
    <w:rsid w:val="004B2AF1"/>
    <w:rsid w:val="004B2B53"/>
    <w:rsid w:val="004B3516"/>
    <w:rsid w:val="004B3649"/>
    <w:rsid w:val="004B3D91"/>
    <w:rsid w:val="004B3F45"/>
    <w:rsid w:val="004B4909"/>
    <w:rsid w:val="004B4F3F"/>
    <w:rsid w:val="004B5013"/>
    <w:rsid w:val="004B5057"/>
    <w:rsid w:val="004B510E"/>
    <w:rsid w:val="004B56CE"/>
    <w:rsid w:val="004B5A80"/>
    <w:rsid w:val="004B5B06"/>
    <w:rsid w:val="004B5C46"/>
    <w:rsid w:val="004B5DBE"/>
    <w:rsid w:val="004B5E19"/>
    <w:rsid w:val="004B683D"/>
    <w:rsid w:val="004B7103"/>
    <w:rsid w:val="004B715C"/>
    <w:rsid w:val="004B7433"/>
    <w:rsid w:val="004B79A1"/>
    <w:rsid w:val="004C06CF"/>
    <w:rsid w:val="004C0AAD"/>
    <w:rsid w:val="004C0C0B"/>
    <w:rsid w:val="004C1169"/>
    <w:rsid w:val="004C13FE"/>
    <w:rsid w:val="004C1408"/>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E8E"/>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0C"/>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0DBA"/>
    <w:rsid w:val="004E12F3"/>
    <w:rsid w:val="004E193B"/>
    <w:rsid w:val="004E19D7"/>
    <w:rsid w:val="004E1A58"/>
    <w:rsid w:val="004E2069"/>
    <w:rsid w:val="004E22DE"/>
    <w:rsid w:val="004E29F8"/>
    <w:rsid w:val="004E2B66"/>
    <w:rsid w:val="004E2C0F"/>
    <w:rsid w:val="004E2EA4"/>
    <w:rsid w:val="004E2EC3"/>
    <w:rsid w:val="004E3034"/>
    <w:rsid w:val="004E32E9"/>
    <w:rsid w:val="004E3E87"/>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7BC"/>
    <w:rsid w:val="004E7AE9"/>
    <w:rsid w:val="004E7BFA"/>
    <w:rsid w:val="004E7D49"/>
    <w:rsid w:val="004F029B"/>
    <w:rsid w:val="004F0699"/>
    <w:rsid w:val="004F0A35"/>
    <w:rsid w:val="004F0EB0"/>
    <w:rsid w:val="004F0ED9"/>
    <w:rsid w:val="004F0F58"/>
    <w:rsid w:val="004F15D7"/>
    <w:rsid w:val="004F16DD"/>
    <w:rsid w:val="004F18B6"/>
    <w:rsid w:val="004F1925"/>
    <w:rsid w:val="004F1D04"/>
    <w:rsid w:val="004F1E21"/>
    <w:rsid w:val="004F1F2D"/>
    <w:rsid w:val="004F22AB"/>
    <w:rsid w:val="004F24F9"/>
    <w:rsid w:val="004F2635"/>
    <w:rsid w:val="004F2A8C"/>
    <w:rsid w:val="004F2B78"/>
    <w:rsid w:val="004F2E41"/>
    <w:rsid w:val="004F315E"/>
    <w:rsid w:val="004F3D85"/>
    <w:rsid w:val="004F403D"/>
    <w:rsid w:val="004F430D"/>
    <w:rsid w:val="004F4616"/>
    <w:rsid w:val="004F4689"/>
    <w:rsid w:val="004F47B8"/>
    <w:rsid w:val="004F4C26"/>
    <w:rsid w:val="004F507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C59"/>
    <w:rsid w:val="00502EF5"/>
    <w:rsid w:val="0050349E"/>
    <w:rsid w:val="00503C6B"/>
    <w:rsid w:val="005042C3"/>
    <w:rsid w:val="0050450A"/>
    <w:rsid w:val="0050461F"/>
    <w:rsid w:val="0050473D"/>
    <w:rsid w:val="00504E0D"/>
    <w:rsid w:val="00504E84"/>
    <w:rsid w:val="00504FCF"/>
    <w:rsid w:val="00505276"/>
    <w:rsid w:val="0050627F"/>
    <w:rsid w:val="00506596"/>
    <w:rsid w:val="0050667C"/>
    <w:rsid w:val="00506C13"/>
    <w:rsid w:val="00506DEF"/>
    <w:rsid w:val="00506F22"/>
    <w:rsid w:val="00506F58"/>
    <w:rsid w:val="0050772F"/>
    <w:rsid w:val="005079F2"/>
    <w:rsid w:val="00507A47"/>
    <w:rsid w:val="00507E42"/>
    <w:rsid w:val="00507E50"/>
    <w:rsid w:val="00510309"/>
    <w:rsid w:val="00510490"/>
    <w:rsid w:val="005106E6"/>
    <w:rsid w:val="005108EF"/>
    <w:rsid w:val="005109BE"/>
    <w:rsid w:val="00510B1B"/>
    <w:rsid w:val="00510B64"/>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2646"/>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35E"/>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E2"/>
    <w:rsid w:val="00530361"/>
    <w:rsid w:val="00530ACA"/>
    <w:rsid w:val="00530AFE"/>
    <w:rsid w:val="005311CD"/>
    <w:rsid w:val="0053154B"/>
    <w:rsid w:val="0053187F"/>
    <w:rsid w:val="00531A1C"/>
    <w:rsid w:val="005324E3"/>
    <w:rsid w:val="0053256F"/>
    <w:rsid w:val="005327EC"/>
    <w:rsid w:val="00532812"/>
    <w:rsid w:val="00532948"/>
    <w:rsid w:val="00532D08"/>
    <w:rsid w:val="00532D3C"/>
    <w:rsid w:val="0053303D"/>
    <w:rsid w:val="005332CC"/>
    <w:rsid w:val="0053348D"/>
    <w:rsid w:val="005335AB"/>
    <w:rsid w:val="005338B0"/>
    <w:rsid w:val="00533966"/>
    <w:rsid w:val="0053421F"/>
    <w:rsid w:val="00534680"/>
    <w:rsid w:val="00534707"/>
    <w:rsid w:val="00534AD2"/>
    <w:rsid w:val="00534C1A"/>
    <w:rsid w:val="005359A5"/>
    <w:rsid w:val="00535BFA"/>
    <w:rsid w:val="00535F51"/>
    <w:rsid w:val="00535FE5"/>
    <w:rsid w:val="00536470"/>
    <w:rsid w:val="00536610"/>
    <w:rsid w:val="005366EE"/>
    <w:rsid w:val="0053683D"/>
    <w:rsid w:val="00536B6D"/>
    <w:rsid w:val="005371B5"/>
    <w:rsid w:val="00537307"/>
    <w:rsid w:val="0053742B"/>
    <w:rsid w:val="0053797F"/>
    <w:rsid w:val="00537A8A"/>
    <w:rsid w:val="00537B66"/>
    <w:rsid w:val="00537CF3"/>
    <w:rsid w:val="00537EFD"/>
    <w:rsid w:val="00537F43"/>
    <w:rsid w:val="00537FBE"/>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43"/>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1EF"/>
    <w:rsid w:val="005662AA"/>
    <w:rsid w:val="005667FC"/>
    <w:rsid w:val="0056693C"/>
    <w:rsid w:val="00566D6B"/>
    <w:rsid w:val="00567096"/>
    <w:rsid w:val="00567163"/>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183"/>
    <w:rsid w:val="0057534A"/>
    <w:rsid w:val="005757DB"/>
    <w:rsid w:val="005767F4"/>
    <w:rsid w:val="005768A2"/>
    <w:rsid w:val="0057694D"/>
    <w:rsid w:val="00576B23"/>
    <w:rsid w:val="00576B33"/>
    <w:rsid w:val="0057703D"/>
    <w:rsid w:val="0057703F"/>
    <w:rsid w:val="005771A2"/>
    <w:rsid w:val="0057728C"/>
    <w:rsid w:val="00577785"/>
    <w:rsid w:val="00577BAD"/>
    <w:rsid w:val="00577F0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C40"/>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A13"/>
    <w:rsid w:val="00592C07"/>
    <w:rsid w:val="00593A11"/>
    <w:rsid w:val="00593C41"/>
    <w:rsid w:val="00593F8D"/>
    <w:rsid w:val="00594720"/>
    <w:rsid w:val="0059480F"/>
    <w:rsid w:val="00594C51"/>
    <w:rsid w:val="00595955"/>
    <w:rsid w:val="00595A12"/>
    <w:rsid w:val="00595B6B"/>
    <w:rsid w:val="00595C59"/>
    <w:rsid w:val="00595F21"/>
    <w:rsid w:val="0059622C"/>
    <w:rsid w:val="0059636D"/>
    <w:rsid w:val="00596622"/>
    <w:rsid w:val="00596724"/>
    <w:rsid w:val="00596729"/>
    <w:rsid w:val="00596B25"/>
    <w:rsid w:val="00596D37"/>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0F09"/>
    <w:rsid w:val="005A1510"/>
    <w:rsid w:val="005A16E7"/>
    <w:rsid w:val="005A18C2"/>
    <w:rsid w:val="005A1930"/>
    <w:rsid w:val="005A2615"/>
    <w:rsid w:val="005A292A"/>
    <w:rsid w:val="005A2B9E"/>
    <w:rsid w:val="005A2D73"/>
    <w:rsid w:val="005A3253"/>
    <w:rsid w:val="005A3256"/>
    <w:rsid w:val="005A3A5B"/>
    <w:rsid w:val="005A3C80"/>
    <w:rsid w:val="005A3DC2"/>
    <w:rsid w:val="005A3E05"/>
    <w:rsid w:val="005A3ED0"/>
    <w:rsid w:val="005A4051"/>
    <w:rsid w:val="005A4244"/>
    <w:rsid w:val="005A44B6"/>
    <w:rsid w:val="005A45C1"/>
    <w:rsid w:val="005A5083"/>
    <w:rsid w:val="005A5507"/>
    <w:rsid w:val="005A5552"/>
    <w:rsid w:val="005A5677"/>
    <w:rsid w:val="005A58B8"/>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E4E"/>
    <w:rsid w:val="005B4F84"/>
    <w:rsid w:val="005B518B"/>
    <w:rsid w:val="005B532A"/>
    <w:rsid w:val="005B5799"/>
    <w:rsid w:val="005B57F1"/>
    <w:rsid w:val="005B5813"/>
    <w:rsid w:val="005B62BF"/>
    <w:rsid w:val="005B6318"/>
    <w:rsid w:val="005B6698"/>
    <w:rsid w:val="005B692E"/>
    <w:rsid w:val="005B6CFC"/>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BB6"/>
    <w:rsid w:val="005C4E6E"/>
    <w:rsid w:val="005C5012"/>
    <w:rsid w:val="005C5B78"/>
    <w:rsid w:val="005C5C69"/>
    <w:rsid w:val="005C68D7"/>
    <w:rsid w:val="005C6ACA"/>
    <w:rsid w:val="005C73B3"/>
    <w:rsid w:val="005C7681"/>
    <w:rsid w:val="005C78E4"/>
    <w:rsid w:val="005C7A5B"/>
    <w:rsid w:val="005C7B86"/>
    <w:rsid w:val="005C7DDD"/>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5F2F"/>
    <w:rsid w:val="005D6077"/>
    <w:rsid w:val="005D6557"/>
    <w:rsid w:val="005D65B3"/>
    <w:rsid w:val="005D66A6"/>
    <w:rsid w:val="005D6876"/>
    <w:rsid w:val="005D6A85"/>
    <w:rsid w:val="005D6C12"/>
    <w:rsid w:val="005D794B"/>
    <w:rsid w:val="005D7B8A"/>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DE9"/>
    <w:rsid w:val="005E4EAD"/>
    <w:rsid w:val="005E501C"/>
    <w:rsid w:val="005E509A"/>
    <w:rsid w:val="005E5115"/>
    <w:rsid w:val="005E52AC"/>
    <w:rsid w:val="005E553C"/>
    <w:rsid w:val="005E584A"/>
    <w:rsid w:val="005E600A"/>
    <w:rsid w:val="005E62DA"/>
    <w:rsid w:val="005E63BE"/>
    <w:rsid w:val="005E65B6"/>
    <w:rsid w:val="005E6795"/>
    <w:rsid w:val="005E68CE"/>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065"/>
    <w:rsid w:val="005F236C"/>
    <w:rsid w:val="005F24FC"/>
    <w:rsid w:val="005F2946"/>
    <w:rsid w:val="005F2C53"/>
    <w:rsid w:val="005F2D00"/>
    <w:rsid w:val="005F2ED0"/>
    <w:rsid w:val="005F3F24"/>
    <w:rsid w:val="005F415C"/>
    <w:rsid w:val="005F4525"/>
    <w:rsid w:val="005F4762"/>
    <w:rsid w:val="005F4B0F"/>
    <w:rsid w:val="005F51F7"/>
    <w:rsid w:val="005F51FF"/>
    <w:rsid w:val="005F590A"/>
    <w:rsid w:val="005F5E1D"/>
    <w:rsid w:val="005F5FA6"/>
    <w:rsid w:val="005F5FB3"/>
    <w:rsid w:val="005F62F3"/>
    <w:rsid w:val="005F6669"/>
    <w:rsid w:val="005F6764"/>
    <w:rsid w:val="005F69A1"/>
    <w:rsid w:val="005F6C3C"/>
    <w:rsid w:val="005F6DCE"/>
    <w:rsid w:val="005F6F56"/>
    <w:rsid w:val="005F70DA"/>
    <w:rsid w:val="005F723F"/>
    <w:rsid w:val="005F72EB"/>
    <w:rsid w:val="005F7888"/>
    <w:rsid w:val="005F7B90"/>
    <w:rsid w:val="005F7BDD"/>
    <w:rsid w:val="005F7D72"/>
    <w:rsid w:val="005F7FA0"/>
    <w:rsid w:val="0060038F"/>
    <w:rsid w:val="00600398"/>
    <w:rsid w:val="00600704"/>
    <w:rsid w:val="0060084E"/>
    <w:rsid w:val="00600C30"/>
    <w:rsid w:val="00600DE6"/>
    <w:rsid w:val="006017A6"/>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754"/>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957"/>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29"/>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E49"/>
    <w:rsid w:val="006336E9"/>
    <w:rsid w:val="00633BDD"/>
    <w:rsid w:val="00633E60"/>
    <w:rsid w:val="00633FF9"/>
    <w:rsid w:val="006345EA"/>
    <w:rsid w:val="00634DBE"/>
    <w:rsid w:val="00634DCA"/>
    <w:rsid w:val="00635A52"/>
    <w:rsid w:val="00635EE5"/>
    <w:rsid w:val="00636582"/>
    <w:rsid w:val="006369CB"/>
    <w:rsid w:val="00636BB4"/>
    <w:rsid w:val="00636F3E"/>
    <w:rsid w:val="00637526"/>
    <w:rsid w:val="0063798D"/>
    <w:rsid w:val="006400B7"/>
    <w:rsid w:val="0064010F"/>
    <w:rsid w:val="006402F4"/>
    <w:rsid w:val="00640D9D"/>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0B"/>
    <w:rsid w:val="00645E30"/>
    <w:rsid w:val="00645F69"/>
    <w:rsid w:val="00645FD1"/>
    <w:rsid w:val="006461BA"/>
    <w:rsid w:val="00646259"/>
    <w:rsid w:val="006462A0"/>
    <w:rsid w:val="0064704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1DC"/>
    <w:rsid w:val="00656825"/>
    <w:rsid w:val="00656C87"/>
    <w:rsid w:val="00657074"/>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6F9"/>
    <w:rsid w:val="00666FA9"/>
    <w:rsid w:val="006677E8"/>
    <w:rsid w:val="00667820"/>
    <w:rsid w:val="00667AB2"/>
    <w:rsid w:val="00667FCF"/>
    <w:rsid w:val="00670269"/>
    <w:rsid w:val="006704FC"/>
    <w:rsid w:val="0067090B"/>
    <w:rsid w:val="00670A54"/>
    <w:rsid w:val="00670D50"/>
    <w:rsid w:val="00670E50"/>
    <w:rsid w:val="00671064"/>
    <w:rsid w:val="006711AA"/>
    <w:rsid w:val="0067152D"/>
    <w:rsid w:val="0067184B"/>
    <w:rsid w:val="0067189E"/>
    <w:rsid w:val="006718FB"/>
    <w:rsid w:val="00671B83"/>
    <w:rsid w:val="0067235D"/>
    <w:rsid w:val="0067247A"/>
    <w:rsid w:val="00672DE0"/>
    <w:rsid w:val="00673319"/>
    <w:rsid w:val="00673544"/>
    <w:rsid w:val="00673950"/>
    <w:rsid w:val="0067411E"/>
    <w:rsid w:val="0067423A"/>
    <w:rsid w:val="00674D4A"/>
    <w:rsid w:val="0067503D"/>
    <w:rsid w:val="006750C9"/>
    <w:rsid w:val="0067534B"/>
    <w:rsid w:val="00675E82"/>
    <w:rsid w:val="00676100"/>
    <w:rsid w:val="0067639A"/>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3441"/>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04A"/>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8FE"/>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4ADF"/>
    <w:rsid w:val="006C544C"/>
    <w:rsid w:val="006C5734"/>
    <w:rsid w:val="006C5CB9"/>
    <w:rsid w:val="006C600C"/>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18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BA0"/>
    <w:rsid w:val="006E2D0E"/>
    <w:rsid w:val="006E2DA6"/>
    <w:rsid w:val="006E2F0A"/>
    <w:rsid w:val="006E323D"/>
    <w:rsid w:val="006E37A3"/>
    <w:rsid w:val="006E383E"/>
    <w:rsid w:val="006E38DA"/>
    <w:rsid w:val="006E3A1B"/>
    <w:rsid w:val="006E3A8C"/>
    <w:rsid w:val="006E3CA8"/>
    <w:rsid w:val="006E419C"/>
    <w:rsid w:val="006E4A99"/>
    <w:rsid w:val="006E5655"/>
    <w:rsid w:val="006E5AD1"/>
    <w:rsid w:val="006E5B0B"/>
    <w:rsid w:val="006E600D"/>
    <w:rsid w:val="006E6D13"/>
    <w:rsid w:val="006E7F09"/>
    <w:rsid w:val="006E7F3C"/>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5C4"/>
    <w:rsid w:val="007067AD"/>
    <w:rsid w:val="007067B8"/>
    <w:rsid w:val="0070682F"/>
    <w:rsid w:val="007068E2"/>
    <w:rsid w:val="007078D7"/>
    <w:rsid w:val="00710245"/>
    <w:rsid w:val="00710582"/>
    <w:rsid w:val="007105BD"/>
    <w:rsid w:val="00710FB8"/>
    <w:rsid w:val="00710FDB"/>
    <w:rsid w:val="00711186"/>
    <w:rsid w:val="007111C2"/>
    <w:rsid w:val="007116E7"/>
    <w:rsid w:val="007117F0"/>
    <w:rsid w:val="0071186F"/>
    <w:rsid w:val="00711F15"/>
    <w:rsid w:val="00711F27"/>
    <w:rsid w:val="00712541"/>
    <w:rsid w:val="0071319E"/>
    <w:rsid w:val="007132E8"/>
    <w:rsid w:val="0071337A"/>
    <w:rsid w:val="00713591"/>
    <w:rsid w:val="00713B2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1F68"/>
    <w:rsid w:val="007220F6"/>
    <w:rsid w:val="00722258"/>
    <w:rsid w:val="0072290E"/>
    <w:rsid w:val="007229F8"/>
    <w:rsid w:val="0072361C"/>
    <w:rsid w:val="007236F7"/>
    <w:rsid w:val="007239D7"/>
    <w:rsid w:val="00723AFE"/>
    <w:rsid w:val="00724669"/>
    <w:rsid w:val="00724A36"/>
    <w:rsid w:val="00724B4D"/>
    <w:rsid w:val="00724D05"/>
    <w:rsid w:val="00725BB1"/>
    <w:rsid w:val="0072645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901"/>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22F"/>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744"/>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3CF"/>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676C2"/>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4DDD"/>
    <w:rsid w:val="007751C8"/>
    <w:rsid w:val="007756A1"/>
    <w:rsid w:val="007758C8"/>
    <w:rsid w:val="00775959"/>
    <w:rsid w:val="00775D8A"/>
    <w:rsid w:val="00776CA5"/>
    <w:rsid w:val="00776EA9"/>
    <w:rsid w:val="007771F8"/>
    <w:rsid w:val="00777390"/>
    <w:rsid w:val="007774B5"/>
    <w:rsid w:val="0077790C"/>
    <w:rsid w:val="00777D5A"/>
    <w:rsid w:val="0078091B"/>
    <w:rsid w:val="00780E0B"/>
    <w:rsid w:val="00780FC5"/>
    <w:rsid w:val="0078173A"/>
    <w:rsid w:val="00781970"/>
    <w:rsid w:val="007828E8"/>
    <w:rsid w:val="00782A5E"/>
    <w:rsid w:val="00782C44"/>
    <w:rsid w:val="00782C80"/>
    <w:rsid w:val="00782EB1"/>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888"/>
    <w:rsid w:val="00790A9D"/>
    <w:rsid w:val="00790BC5"/>
    <w:rsid w:val="007912C8"/>
    <w:rsid w:val="0079135E"/>
    <w:rsid w:val="00791811"/>
    <w:rsid w:val="0079291E"/>
    <w:rsid w:val="007929AC"/>
    <w:rsid w:val="007933FE"/>
    <w:rsid w:val="00793722"/>
    <w:rsid w:val="00793907"/>
    <w:rsid w:val="00793926"/>
    <w:rsid w:val="007939F1"/>
    <w:rsid w:val="00793C3F"/>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EB9"/>
    <w:rsid w:val="007A4F06"/>
    <w:rsid w:val="007A5638"/>
    <w:rsid w:val="007A56A4"/>
    <w:rsid w:val="007A58B1"/>
    <w:rsid w:val="007A6569"/>
    <w:rsid w:val="007A6C2F"/>
    <w:rsid w:val="007A6E48"/>
    <w:rsid w:val="007A7055"/>
    <w:rsid w:val="007A7166"/>
    <w:rsid w:val="007A71A0"/>
    <w:rsid w:val="007A72E3"/>
    <w:rsid w:val="007A752C"/>
    <w:rsid w:val="007A77F2"/>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745"/>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D7D"/>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8"/>
    <w:rsid w:val="007D116B"/>
    <w:rsid w:val="007D131A"/>
    <w:rsid w:val="007D15DD"/>
    <w:rsid w:val="007D1A8B"/>
    <w:rsid w:val="007D20EF"/>
    <w:rsid w:val="007D21CB"/>
    <w:rsid w:val="007D2D9D"/>
    <w:rsid w:val="007D2F84"/>
    <w:rsid w:val="007D33B1"/>
    <w:rsid w:val="007D356D"/>
    <w:rsid w:val="007D360C"/>
    <w:rsid w:val="007D36C8"/>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8FD"/>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3FA"/>
    <w:rsid w:val="007F1590"/>
    <w:rsid w:val="007F1640"/>
    <w:rsid w:val="007F1A02"/>
    <w:rsid w:val="007F211F"/>
    <w:rsid w:val="007F233A"/>
    <w:rsid w:val="007F23E7"/>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008"/>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CDE"/>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3D9"/>
    <w:rsid w:val="008175CF"/>
    <w:rsid w:val="008175FE"/>
    <w:rsid w:val="008178FE"/>
    <w:rsid w:val="00817BAE"/>
    <w:rsid w:val="00817C3D"/>
    <w:rsid w:val="00817C3F"/>
    <w:rsid w:val="008202B3"/>
    <w:rsid w:val="00821808"/>
    <w:rsid w:val="00821A9A"/>
    <w:rsid w:val="00821BDF"/>
    <w:rsid w:val="00822BA0"/>
    <w:rsid w:val="00822C6A"/>
    <w:rsid w:val="00822DAE"/>
    <w:rsid w:val="00823364"/>
    <w:rsid w:val="00823E45"/>
    <w:rsid w:val="00823E60"/>
    <w:rsid w:val="0082440B"/>
    <w:rsid w:val="00824596"/>
    <w:rsid w:val="00824B31"/>
    <w:rsid w:val="00824DCB"/>
    <w:rsid w:val="008251EF"/>
    <w:rsid w:val="00825310"/>
    <w:rsid w:val="00825564"/>
    <w:rsid w:val="0082596A"/>
    <w:rsid w:val="0082603B"/>
    <w:rsid w:val="008260F8"/>
    <w:rsid w:val="00826427"/>
    <w:rsid w:val="008266BE"/>
    <w:rsid w:val="00826B88"/>
    <w:rsid w:val="00826E75"/>
    <w:rsid w:val="00826EF9"/>
    <w:rsid w:val="00826FC0"/>
    <w:rsid w:val="0082741E"/>
    <w:rsid w:val="00827DC3"/>
    <w:rsid w:val="0083049D"/>
    <w:rsid w:val="008306CE"/>
    <w:rsid w:val="0083079D"/>
    <w:rsid w:val="008308D5"/>
    <w:rsid w:val="00830DB8"/>
    <w:rsid w:val="0083160C"/>
    <w:rsid w:val="008319E8"/>
    <w:rsid w:val="00831C54"/>
    <w:rsid w:val="008322FF"/>
    <w:rsid w:val="008327FF"/>
    <w:rsid w:val="00832C6A"/>
    <w:rsid w:val="00832DBF"/>
    <w:rsid w:val="00833392"/>
    <w:rsid w:val="00833395"/>
    <w:rsid w:val="00833401"/>
    <w:rsid w:val="008334F5"/>
    <w:rsid w:val="008338C7"/>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1F76"/>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9FF"/>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608"/>
    <w:rsid w:val="00855AF4"/>
    <w:rsid w:val="00855DA2"/>
    <w:rsid w:val="00855DBD"/>
    <w:rsid w:val="00855F42"/>
    <w:rsid w:val="0085697D"/>
    <w:rsid w:val="00856997"/>
    <w:rsid w:val="00856A16"/>
    <w:rsid w:val="00856C6D"/>
    <w:rsid w:val="008573D4"/>
    <w:rsid w:val="008574E8"/>
    <w:rsid w:val="00857CD0"/>
    <w:rsid w:val="00857D38"/>
    <w:rsid w:val="008608F6"/>
    <w:rsid w:val="008610C3"/>
    <w:rsid w:val="008610E0"/>
    <w:rsid w:val="00861532"/>
    <w:rsid w:val="0086194E"/>
    <w:rsid w:val="00862574"/>
    <w:rsid w:val="008625BA"/>
    <w:rsid w:val="00862666"/>
    <w:rsid w:val="008626B9"/>
    <w:rsid w:val="00862812"/>
    <w:rsid w:val="00862881"/>
    <w:rsid w:val="00862963"/>
    <w:rsid w:val="0086329D"/>
    <w:rsid w:val="0086367A"/>
    <w:rsid w:val="00863DBC"/>
    <w:rsid w:val="00864769"/>
    <w:rsid w:val="008647A3"/>
    <w:rsid w:val="00864B51"/>
    <w:rsid w:val="00864D79"/>
    <w:rsid w:val="008651D5"/>
    <w:rsid w:val="008652F0"/>
    <w:rsid w:val="008655E5"/>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8CB"/>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99C"/>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87FA3"/>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5BA"/>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3BF4"/>
    <w:rsid w:val="008A481B"/>
    <w:rsid w:val="008A4956"/>
    <w:rsid w:val="008A4C8A"/>
    <w:rsid w:val="008A5D5D"/>
    <w:rsid w:val="008A60EB"/>
    <w:rsid w:val="008A67B0"/>
    <w:rsid w:val="008A6A02"/>
    <w:rsid w:val="008A6AB8"/>
    <w:rsid w:val="008A6D61"/>
    <w:rsid w:val="008A70C6"/>
    <w:rsid w:val="008A70D5"/>
    <w:rsid w:val="008A731D"/>
    <w:rsid w:val="008A73F5"/>
    <w:rsid w:val="008A749F"/>
    <w:rsid w:val="008A78A6"/>
    <w:rsid w:val="008A78D0"/>
    <w:rsid w:val="008A793F"/>
    <w:rsid w:val="008A7A42"/>
    <w:rsid w:val="008A7CE0"/>
    <w:rsid w:val="008A7D4A"/>
    <w:rsid w:val="008B02FF"/>
    <w:rsid w:val="008B0578"/>
    <w:rsid w:val="008B0AA8"/>
    <w:rsid w:val="008B0C63"/>
    <w:rsid w:val="008B11C7"/>
    <w:rsid w:val="008B138A"/>
    <w:rsid w:val="008B1B4E"/>
    <w:rsid w:val="008B1FDF"/>
    <w:rsid w:val="008B219C"/>
    <w:rsid w:val="008B2556"/>
    <w:rsid w:val="008B256A"/>
    <w:rsid w:val="008B3500"/>
    <w:rsid w:val="008B4069"/>
    <w:rsid w:val="008B422C"/>
    <w:rsid w:val="008B440B"/>
    <w:rsid w:val="008B4616"/>
    <w:rsid w:val="008B4724"/>
    <w:rsid w:val="008B485C"/>
    <w:rsid w:val="008B4AA0"/>
    <w:rsid w:val="008B4CFD"/>
    <w:rsid w:val="008B518D"/>
    <w:rsid w:val="008B525E"/>
    <w:rsid w:val="008B55CB"/>
    <w:rsid w:val="008B56EE"/>
    <w:rsid w:val="008B57A5"/>
    <w:rsid w:val="008B5BF8"/>
    <w:rsid w:val="008B62C8"/>
    <w:rsid w:val="008B6C3B"/>
    <w:rsid w:val="008B71BB"/>
    <w:rsid w:val="008B71E8"/>
    <w:rsid w:val="008B73B9"/>
    <w:rsid w:val="008B7A6C"/>
    <w:rsid w:val="008B7DC1"/>
    <w:rsid w:val="008B7F23"/>
    <w:rsid w:val="008B7F9E"/>
    <w:rsid w:val="008B7FBC"/>
    <w:rsid w:val="008C0653"/>
    <w:rsid w:val="008C0843"/>
    <w:rsid w:val="008C101C"/>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51E"/>
    <w:rsid w:val="008D0C62"/>
    <w:rsid w:val="008D0E6F"/>
    <w:rsid w:val="008D1128"/>
    <w:rsid w:val="008D114D"/>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0C4F"/>
    <w:rsid w:val="008E10E1"/>
    <w:rsid w:val="008E146A"/>
    <w:rsid w:val="008E14FB"/>
    <w:rsid w:val="008E1791"/>
    <w:rsid w:val="008E1D80"/>
    <w:rsid w:val="008E1FBA"/>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2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A86"/>
    <w:rsid w:val="008F2EAF"/>
    <w:rsid w:val="008F3A84"/>
    <w:rsid w:val="008F3C47"/>
    <w:rsid w:val="008F4D17"/>
    <w:rsid w:val="008F5099"/>
    <w:rsid w:val="008F53E5"/>
    <w:rsid w:val="008F5BCA"/>
    <w:rsid w:val="008F6483"/>
    <w:rsid w:val="008F6DA5"/>
    <w:rsid w:val="008F7CEE"/>
    <w:rsid w:val="00900DBA"/>
    <w:rsid w:val="009010DA"/>
    <w:rsid w:val="0090126C"/>
    <w:rsid w:val="009014B3"/>
    <w:rsid w:val="00901B9A"/>
    <w:rsid w:val="00901F30"/>
    <w:rsid w:val="00901F5A"/>
    <w:rsid w:val="00902063"/>
    <w:rsid w:val="00903010"/>
    <w:rsid w:val="00903023"/>
    <w:rsid w:val="0090309C"/>
    <w:rsid w:val="009031A8"/>
    <w:rsid w:val="009035A4"/>
    <w:rsid w:val="00903642"/>
    <w:rsid w:val="009036D9"/>
    <w:rsid w:val="009036F8"/>
    <w:rsid w:val="00903826"/>
    <w:rsid w:val="009039E6"/>
    <w:rsid w:val="00903BF3"/>
    <w:rsid w:val="00903D21"/>
    <w:rsid w:val="009040C6"/>
    <w:rsid w:val="009041BD"/>
    <w:rsid w:val="00904283"/>
    <w:rsid w:val="009042BE"/>
    <w:rsid w:val="0090440E"/>
    <w:rsid w:val="0090493F"/>
    <w:rsid w:val="00904C52"/>
    <w:rsid w:val="00905555"/>
    <w:rsid w:val="009057C8"/>
    <w:rsid w:val="00905BD8"/>
    <w:rsid w:val="00905C47"/>
    <w:rsid w:val="0090616C"/>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8E6"/>
    <w:rsid w:val="00912DA7"/>
    <w:rsid w:val="00913314"/>
    <w:rsid w:val="0091345E"/>
    <w:rsid w:val="00913677"/>
    <w:rsid w:val="009136AE"/>
    <w:rsid w:val="0091389D"/>
    <w:rsid w:val="009138E9"/>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2D"/>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B24"/>
    <w:rsid w:val="00925C5C"/>
    <w:rsid w:val="00925E50"/>
    <w:rsid w:val="00926232"/>
    <w:rsid w:val="00926589"/>
    <w:rsid w:val="0092684A"/>
    <w:rsid w:val="00926E30"/>
    <w:rsid w:val="0092702A"/>
    <w:rsid w:val="00927457"/>
    <w:rsid w:val="00927481"/>
    <w:rsid w:val="009274DB"/>
    <w:rsid w:val="009303CA"/>
    <w:rsid w:val="009308D4"/>
    <w:rsid w:val="00930D9B"/>
    <w:rsid w:val="00931789"/>
    <w:rsid w:val="009318CD"/>
    <w:rsid w:val="00931CB8"/>
    <w:rsid w:val="00931F1B"/>
    <w:rsid w:val="009322C6"/>
    <w:rsid w:val="00932670"/>
    <w:rsid w:val="00932840"/>
    <w:rsid w:val="00932A89"/>
    <w:rsid w:val="00932B2D"/>
    <w:rsid w:val="00932D60"/>
    <w:rsid w:val="0093362B"/>
    <w:rsid w:val="0093367B"/>
    <w:rsid w:val="00933757"/>
    <w:rsid w:val="00933DBD"/>
    <w:rsid w:val="00933F7B"/>
    <w:rsid w:val="00934260"/>
    <w:rsid w:val="0093430A"/>
    <w:rsid w:val="009344C1"/>
    <w:rsid w:val="0093468A"/>
    <w:rsid w:val="00934C2C"/>
    <w:rsid w:val="00934D23"/>
    <w:rsid w:val="00934EB4"/>
    <w:rsid w:val="009358A5"/>
    <w:rsid w:val="00935F14"/>
    <w:rsid w:val="00935FAE"/>
    <w:rsid w:val="00936264"/>
    <w:rsid w:val="00936E50"/>
    <w:rsid w:val="009371A8"/>
    <w:rsid w:val="00937429"/>
    <w:rsid w:val="00937B05"/>
    <w:rsid w:val="00937EF5"/>
    <w:rsid w:val="00940183"/>
    <w:rsid w:val="00940365"/>
    <w:rsid w:val="00940B7F"/>
    <w:rsid w:val="00940D04"/>
    <w:rsid w:val="00940F6D"/>
    <w:rsid w:val="00941054"/>
    <w:rsid w:val="00941BBA"/>
    <w:rsid w:val="00941CD0"/>
    <w:rsid w:val="00941E48"/>
    <w:rsid w:val="00941F3E"/>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29F"/>
    <w:rsid w:val="00945459"/>
    <w:rsid w:val="0094614D"/>
    <w:rsid w:val="0094659E"/>
    <w:rsid w:val="009465A7"/>
    <w:rsid w:val="00946983"/>
    <w:rsid w:val="009470CF"/>
    <w:rsid w:val="00947333"/>
    <w:rsid w:val="009475FE"/>
    <w:rsid w:val="009505FC"/>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2D"/>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EC3"/>
    <w:rsid w:val="00972F55"/>
    <w:rsid w:val="009731E2"/>
    <w:rsid w:val="00973917"/>
    <w:rsid w:val="00973A68"/>
    <w:rsid w:val="00973C7C"/>
    <w:rsid w:val="00974000"/>
    <w:rsid w:val="00974217"/>
    <w:rsid w:val="0097447C"/>
    <w:rsid w:val="0097465C"/>
    <w:rsid w:val="00974C53"/>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1A5"/>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0F32"/>
    <w:rsid w:val="009915E2"/>
    <w:rsid w:val="0099183C"/>
    <w:rsid w:val="009919F6"/>
    <w:rsid w:val="00991FE7"/>
    <w:rsid w:val="00992544"/>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622"/>
    <w:rsid w:val="009A0810"/>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32"/>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B7B23"/>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365"/>
    <w:rsid w:val="009C346C"/>
    <w:rsid w:val="009C37F3"/>
    <w:rsid w:val="009C3FCB"/>
    <w:rsid w:val="009C4041"/>
    <w:rsid w:val="009C436B"/>
    <w:rsid w:val="009C4426"/>
    <w:rsid w:val="009C45E4"/>
    <w:rsid w:val="009C4AF6"/>
    <w:rsid w:val="009C4B1A"/>
    <w:rsid w:val="009C4B2B"/>
    <w:rsid w:val="009C4B58"/>
    <w:rsid w:val="009C4E28"/>
    <w:rsid w:val="009C513B"/>
    <w:rsid w:val="009C55AE"/>
    <w:rsid w:val="009C581A"/>
    <w:rsid w:val="009C59D7"/>
    <w:rsid w:val="009C5BFD"/>
    <w:rsid w:val="009C5CB0"/>
    <w:rsid w:val="009C60B5"/>
    <w:rsid w:val="009C61AE"/>
    <w:rsid w:val="009C661A"/>
    <w:rsid w:val="009C6646"/>
    <w:rsid w:val="009C67B7"/>
    <w:rsid w:val="009C6A3C"/>
    <w:rsid w:val="009C6CA6"/>
    <w:rsid w:val="009C7CE7"/>
    <w:rsid w:val="009C7E18"/>
    <w:rsid w:val="009D0490"/>
    <w:rsid w:val="009D0C1E"/>
    <w:rsid w:val="009D0E9D"/>
    <w:rsid w:val="009D15F4"/>
    <w:rsid w:val="009D1DDB"/>
    <w:rsid w:val="009D1F31"/>
    <w:rsid w:val="009D2061"/>
    <w:rsid w:val="009D241D"/>
    <w:rsid w:val="009D2748"/>
    <w:rsid w:val="009D2BE3"/>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4EB"/>
    <w:rsid w:val="009E0635"/>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76D"/>
    <w:rsid w:val="009E790D"/>
    <w:rsid w:val="009E7976"/>
    <w:rsid w:val="009E7B65"/>
    <w:rsid w:val="009E7CA8"/>
    <w:rsid w:val="009E7FE8"/>
    <w:rsid w:val="009F007C"/>
    <w:rsid w:val="009F024F"/>
    <w:rsid w:val="009F0253"/>
    <w:rsid w:val="009F0585"/>
    <w:rsid w:val="009F07C9"/>
    <w:rsid w:val="009F0F1A"/>
    <w:rsid w:val="009F0FE8"/>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875"/>
    <w:rsid w:val="00A00949"/>
    <w:rsid w:val="00A00F05"/>
    <w:rsid w:val="00A013F7"/>
    <w:rsid w:val="00A015DA"/>
    <w:rsid w:val="00A016F0"/>
    <w:rsid w:val="00A01740"/>
    <w:rsid w:val="00A01B5C"/>
    <w:rsid w:val="00A01E1A"/>
    <w:rsid w:val="00A01FF0"/>
    <w:rsid w:val="00A020D1"/>
    <w:rsid w:val="00A02145"/>
    <w:rsid w:val="00A0303D"/>
    <w:rsid w:val="00A03C4D"/>
    <w:rsid w:val="00A03EDD"/>
    <w:rsid w:val="00A0420A"/>
    <w:rsid w:val="00A0427D"/>
    <w:rsid w:val="00A043BA"/>
    <w:rsid w:val="00A0443F"/>
    <w:rsid w:val="00A0503D"/>
    <w:rsid w:val="00A0504C"/>
    <w:rsid w:val="00A05063"/>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AC2"/>
    <w:rsid w:val="00A11B2A"/>
    <w:rsid w:val="00A11B8E"/>
    <w:rsid w:val="00A11C91"/>
    <w:rsid w:val="00A120BA"/>
    <w:rsid w:val="00A12665"/>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0F"/>
    <w:rsid w:val="00A17CBA"/>
    <w:rsid w:val="00A17E41"/>
    <w:rsid w:val="00A20B2D"/>
    <w:rsid w:val="00A20B5C"/>
    <w:rsid w:val="00A20FB5"/>
    <w:rsid w:val="00A21415"/>
    <w:rsid w:val="00A21A0D"/>
    <w:rsid w:val="00A22446"/>
    <w:rsid w:val="00A224CF"/>
    <w:rsid w:val="00A228D1"/>
    <w:rsid w:val="00A22D36"/>
    <w:rsid w:val="00A22D45"/>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6D"/>
    <w:rsid w:val="00A33C92"/>
    <w:rsid w:val="00A34287"/>
    <w:rsid w:val="00A3442F"/>
    <w:rsid w:val="00A3492D"/>
    <w:rsid w:val="00A34E9A"/>
    <w:rsid w:val="00A3553A"/>
    <w:rsid w:val="00A35BDF"/>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22D"/>
    <w:rsid w:val="00A478C8"/>
    <w:rsid w:val="00A47B89"/>
    <w:rsid w:val="00A47F99"/>
    <w:rsid w:val="00A502DA"/>
    <w:rsid w:val="00A50382"/>
    <w:rsid w:val="00A50506"/>
    <w:rsid w:val="00A50621"/>
    <w:rsid w:val="00A50EA8"/>
    <w:rsid w:val="00A514B4"/>
    <w:rsid w:val="00A52A22"/>
    <w:rsid w:val="00A52AAD"/>
    <w:rsid w:val="00A52B49"/>
    <w:rsid w:val="00A534D5"/>
    <w:rsid w:val="00A5359C"/>
    <w:rsid w:val="00A53DE8"/>
    <w:rsid w:val="00A54393"/>
    <w:rsid w:val="00A545BB"/>
    <w:rsid w:val="00A54701"/>
    <w:rsid w:val="00A54900"/>
    <w:rsid w:val="00A54EA2"/>
    <w:rsid w:val="00A552B6"/>
    <w:rsid w:val="00A55495"/>
    <w:rsid w:val="00A55563"/>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89E"/>
    <w:rsid w:val="00A73C1B"/>
    <w:rsid w:val="00A745AF"/>
    <w:rsid w:val="00A74F87"/>
    <w:rsid w:val="00A7603A"/>
    <w:rsid w:val="00A76205"/>
    <w:rsid w:val="00A764BC"/>
    <w:rsid w:val="00A76CB8"/>
    <w:rsid w:val="00A77447"/>
    <w:rsid w:val="00A7766D"/>
    <w:rsid w:val="00A77A3A"/>
    <w:rsid w:val="00A77C91"/>
    <w:rsid w:val="00A77CB0"/>
    <w:rsid w:val="00A800CF"/>
    <w:rsid w:val="00A803A2"/>
    <w:rsid w:val="00A80568"/>
    <w:rsid w:val="00A8065C"/>
    <w:rsid w:val="00A807CD"/>
    <w:rsid w:val="00A809D7"/>
    <w:rsid w:val="00A8133D"/>
    <w:rsid w:val="00A81817"/>
    <w:rsid w:val="00A81BC5"/>
    <w:rsid w:val="00A81F59"/>
    <w:rsid w:val="00A81FF6"/>
    <w:rsid w:val="00A821DD"/>
    <w:rsid w:val="00A82ACF"/>
    <w:rsid w:val="00A82B3A"/>
    <w:rsid w:val="00A835C0"/>
    <w:rsid w:val="00A83ADF"/>
    <w:rsid w:val="00A83DCA"/>
    <w:rsid w:val="00A83FC8"/>
    <w:rsid w:val="00A8464B"/>
    <w:rsid w:val="00A84D59"/>
    <w:rsid w:val="00A84FCF"/>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E4"/>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D11"/>
    <w:rsid w:val="00A93EE3"/>
    <w:rsid w:val="00A94044"/>
    <w:rsid w:val="00A94229"/>
    <w:rsid w:val="00A94DB7"/>
    <w:rsid w:val="00A94EB1"/>
    <w:rsid w:val="00A953BD"/>
    <w:rsid w:val="00A96222"/>
    <w:rsid w:val="00A96DEA"/>
    <w:rsid w:val="00A96F70"/>
    <w:rsid w:val="00A972FA"/>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95C"/>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007"/>
    <w:rsid w:val="00AA592A"/>
    <w:rsid w:val="00AA5CDB"/>
    <w:rsid w:val="00AA5EE4"/>
    <w:rsid w:val="00AA6072"/>
    <w:rsid w:val="00AA637D"/>
    <w:rsid w:val="00AA66D4"/>
    <w:rsid w:val="00AA671C"/>
    <w:rsid w:val="00AA6D7F"/>
    <w:rsid w:val="00AA6EDB"/>
    <w:rsid w:val="00AA7606"/>
    <w:rsid w:val="00AA78D9"/>
    <w:rsid w:val="00AA7B64"/>
    <w:rsid w:val="00AB028F"/>
    <w:rsid w:val="00AB111D"/>
    <w:rsid w:val="00AB113E"/>
    <w:rsid w:val="00AB18EB"/>
    <w:rsid w:val="00AB20F4"/>
    <w:rsid w:val="00AB2112"/>
    <w:rsid w:val="00AB22CC"/>
    <w:rsid w:val="00AB2545"/>
    <w:rsid w:val="00AB2855"/>
    <w:rsid w:val="00AB2955"/>
    <w:rsid w:val="00AB2F4E"/>
    <w:rsid w:val="00AB323B"/>
    <w:rsid w:val="00AB32A9"/>
    <w:rsid w:val="00AB36B6"/>
    <w:rsid w:val="00AB36ED"/>
    <w:rsid w:val="00AB39F0"/>
    <w:rsid w:val="00AB3A8D"/>
    <w:rsid w:val="00AB3F66"/>
    <w:rsid w:val="00AB426A"/>
    <w:rsid w:val="00AB440D"/>
    <w:rsid w:val="00AB4A6D"/>
    <w:rsid w:val="00AB4D94"/>
    <w:rsid w:val="00AB4EA1"/>
    <w:rsid w:val="00AB4F73"/>
    <w:rsid w:val="00AB5143"/>
    <w:rsid w:val="00AB5AC8"/>
    <w:rsid w:val="00AB5F47"/>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B7F70"/>
    <w:rsid w:val="00AC0187"/>
    <w:rsid w:val="00AC02E1"/>
    <w:rsid w:val="00AC0794"/>
    <w:rsid w:val="00AC07DC"/>
    <w:rsid w:val="00AC0AAF"/>
    <w:rsid w:val="00AC0ECC"/>
    <w:rsid w:val="00AC10E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A16"/>
    <w:rsid w:val="00AD0C5A"/>
    <w:rsid w:val="00AD0D89"/>
    <w:rsid w:val="00AD1161"/>
    <w:rsid w:val="00AD1553"/>
    <w:rsid w:val="00AD1641"/>
    <w:rsid w:val="00AD1737"/>
    <w:rsid w:val="00AD1C85"/>
    <w:rsid w:val="00AD1E3D"/>
    <w:rsid w:val="00AD246E"/>
    <w:rsid w:val="00AD2839"/>
    <w:rsid w:val="00AD2904"/>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74A"/>
    <w:rsid w:val="00AE58E8"/>
    <w:rsid w:val="00AE5AB2"/>
    <w:rsid w:val="00AE5E40"/>
    <w:rsid w:val="00AE5FEF"/>
    <w:rsid w:val="00AE72FB"/>
    <w:rsid w:val="00AE7C36"/>
    <w:rsid w:val="00AE7D60"/>
    <w:rsid w:val="00AE7E92"/>
    <w:rsid w:val="00AF008A"/>
    <w:rsid w:val="00AF0481"/>
    <w:rsid w:val="00AF07E2"/>
    <w:rsid w:val="00AF0A8E"/>
    <w:rsid w:val="00AF0C0C"/>
    <w:rsid w:val="00AF0D06"/>
    <w:rsid w:val="00AF0EBF"/>
    <w:rsid w:val="00AF15E5"/>
    <w:rsid w:val="00AF18C5"/>
    <w:rsid w:val="00AF18E5"/>
    <w:rsid w:val="00AF1E5C"/>
    <w:rsid w:val="00AF1FA9"/>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5FA9"/>
    <w:rsid w:val="00AF622F"/>
    <w:rsid w:val="00AF6973"/>
    <w:rsid w:val="00AF6B97"/>
    <w:rsid w:val="00AF6D91"/>
    <w:rsid w:val="00AF716C"/>
    <w:rsid w:val="00AF785D"/>
    <w:rsid w:val="00AF7894"/>
    <w:rsid w:val="00AF798C"/>
    <w:rsid w:val="00AF7A78"/>
    <w:rsid w:val="00B0036B"/>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38"/>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08D"/>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4C4"/>
    <w:rsid w:val="00B25570"/>
    <w:rsid w:val="00B255E7"/>
    <w:rsid w:val="00B25D71"/>
    <w:rsid w:val="00B25D9A"/>
    <w:rsid w:val="00B267AC"/>
    <w:rsid w:val="00B27179"/>
    <w:rsid w:val="00B275DF"/>
    <w:rsid w:val="00B27881"/>
    <w:rsid w:val="00B27D7F"/>
    <w:rsid w:val="00B27F6D"/>
    <w:rsid w:val="00B30110"/>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676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1CC7"/>
    <w:rsid w:val="00B42219"/>
    <w:rsid w:val="00B423A4"/>
    <w:rsid w:val="00B42C75"/>
    <w:rsid w:val="00B42FA5"/>
    <w:rsid w:val="00B4371B"/>
    <w:rsid w:val="00B439F7"/>
    <w:rsid w:val="00B43B3F"/>
    <w:rsid w:val="00B43DF7"/>
    <w:rsid w:val="00B44370"/>
    <w:rsid w:val="00B44551"/>
    <w:rsid w:val="00B4456F"/>
    <w:rsid w:val="00B44700"/>
    <w:rsid w:val="00B44AAC"/>
    <w:rsid w:val="00B44F5B"/>
    <w:rsid w:val="00B44FD9"/>
    <w:rsid w:val="00B4529A"/>
    <w:rsid w:val="00B4587A"/>
    <w:rsid w:val="00B45891"/>
    <w:rsid w:val="00B458F8"/>
    <w:rsid w:val="00B45E47"/>
    <w:rsid w:val="00B46805"/>
    <w:rsid w:val="00B46879"/>
    <w:rsid w:val="00B468D8"/>
    <w:rsid w:val="00B46B1B"/>
    <w:rsid w:val="00B46DEA"/>
    <w:rsid w:val="00B46FA1"/>
    <w:rsid w:val="00B475DE"/>
    <w:rsid w:val="00B47877"/>
    <w:rsid w:val="00B47A90"/>
    <w:rsid w:val="00B503CD"/>
    <w:rsid w:val="00B506B4"/>
    <w:rsid w:val="00B5093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3B68"/>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0B"/>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505"/>
    <w:rsid w:val="00B746D2"/>
    <w:rsid w:val="00B74E88"/>
    <w:rsid w:val="00B75576"/>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58E"/>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15"/>
    <w:rsid w:val="00B85560"/>
    <w:rsid w:val="00B861C9"/>
    <w:rsid w:val="00B868B6"/>
    <w:rsid w:val="00B86BED"/>
    <w:rsid w:val="00B87024"/>
    <w:rsid w:val="00B873CC"/>
    <w:rsid w:val="00B8776D"/>
    <w:rsid w:val="00B87791"/>
    <w:rsid w:val="00B8789F"/>
    <w:rsid w:val="00B87A86"/>
    <w:rsid w:val="00B87D64"/>
    <w:rsid w:val="00B87DF3"/>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9B1"/>
    <w:rsid w:val="00B92A20"/>
    <w:rsid w:val="00B92D77"/>
    <w:rsid w:val="00B92FB2"/>
    <w:rsid w:val="00B93429"/>
    <w:rsid w:val="00B93713"/>
    <w:rsid w:val="00B939A1"/>
    <w:rsid w:val="00B939F6"/>
    <w:rsid w:val="00B93BFD"/>
    <w:rsid w:val="00B94223"/>
    <w:rsid w:val="00B9485C"/>
    <w:rsid w:val="00B94B4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A93"/>
    <w:rsid w:val="00BA7024"/>
    <w:rsid w:val="00BA711C"/>
    <w:rsid w:val="00BA73CD"/>
    <w:rsid w:val="00BA755F"/>
    <w:rsid w:val="00BA7719"/>
    <w:rsid w:val="00BA792A"/>
    <w:rsid w:val="00BA7B34"/>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664"/>
    <w:rsid w:val="00BB4B83"/>
    <w:rsid w:val="00BB5192"/>
    <w:rsid w:val="00BB5715"/>
    <w:rsid w:val="00BB5A14"/>
    <w:rsid w:val="00BB6025"/>
    <w:rsid w:val="00BB6E2C"/>
    <w:rsid w:val="00BB7582"/>
    <w:rsid w:val="00BB75D3"/>
    <w:rsid w:val="00BB772D"/>
    <w:rsid w:val="00BB7969"/>
    <w:rsid w:val="00BB79C3"/>
    <w:rsid w:val="00BC0AEC"/>
    <w:rsid w:val="00BC0F91"/>
    <w:rsid w:val="00BC145E"/>
    <w:rsid w:val="00BC1534"/>
    <w:rsid w:val="00BC1DE8"/>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C7F11"/>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1F3"/>
    <w:rsid w:val="00BF06CB"/>
    <w:rsid w:val="00BF0A7C"/>
    <w:rsid w:val="00BF0C3C"/>
    <w:rsid w:val="00BF0CD7"/>
    <w:rsid w:val="00BF0DAC"/>
    <w:rsid w:val="00BF113D"/>
    <w:rsid w:val="00BF159C"/>
    <w:rsid w:val="00BF20A7"/>
    <w:rsid w:val="00BF2174"/>
    <w:rsid w:val="00BF2533"/>
    <w:rsid w:val="00BF26C0"/>
    <w:rsid w:val="00BF3076"/>
    <w:rsid w:val="00BF30CA"/>
    <w:rsid w:val="00BF334C"/>
    <w:rsid w:val="00BF335F"/>
    <w:rsid w:val="00BF3392"/>
    <w:rsid w:val="00BF3399"/>
    <w:rsid w:val="00BF3CBC"/>
    <w:rsid w:val="00BF400E"/>
    <w:rsid w:val="00BF40D6"/>
    <w:rsid w:val="00BF4153"/>
    <w:rsid w:val="00BF422A"/>
    <w:rsid w:val="00BF428F"/>
    <w:rsid w:val="00BF479D"/>
    <w:rsid w:val="00BF5823"/>
    <w:rsid w:val="00BF607A"/>
    <w:rsid w:val="00BF6102"/>
    <w:rsid w:val="00BF643B"/>
    <w:rsid w:val="00BF65A3"/>
    <w:rsid w:val="00BF6ECD"/>
    <w:rsid w:val="00BF6F8F"/>
    <w:rsid w:val="00BF7EFF"/>
    <w:rsid w:val="00C00315"/>
    <w:rsid w:val="00C008BC"/>
    <w:rsid w:val="00C00AD8"/>
    <w:rsid w:val="00C0175C"/>
    <w:rsid w:val="00C01A47"/>
    <w:rsid w:val="00C01C3D"/>
    <w:rsid w:val="00C020D4"/>
    <w:rsid w:val="00C0266F"/>
    <w:rsid w:val="00C02951"/>
    <w:rsid w:val="00C02EE3"/>
    <w:rsid w:val="00C02EF4"/>
    <w:rsid w:val="00C03293"/>
    <w:rsid w:val="00C041AF"/>
    <w:rsid w:val="00C04264"/>
    <w:rsid w:val="00C04272"/>
    <w:rsid w:val="00C04704"/>
    <w:rsid w:val="00C04DC3"/>
    <w:rsid w:val="00C056DD"/>
    <w:rsid w:val="00C05CBA"/>
    <w:rsid w:val="00C0643D"/>
    <w:rsid w:val="00C064E3"/>
    <w:rsid w:val="00C06553"/>
    <w:rsid w:val="00C06B3B"/>
    <w:rsid w:val="00C0708C"/>
    <w:rsid w:val="00C075E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82C"/>
    <w:rsid w:val="00C16EFB"/>
    <w:rsid w:val="00C16F04"/>
    <w:rsid w:val="00C17051"/>
    <w:rsid w:val="00C17314"/>
    <w:rsid w:val="00C1756A"/>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1DA"/>
    <w:rsid w:val="00C23990"/>
    <w:rsid w:val="00C23A1B"/>
    <w:rsid w:val="00C24574"/>
    <w:rsid w:val="00C247BE"/>
    <w:rsid w:val="00C24A42"/>
    <w:rsid w:val="00C24B21"/>
    <w:rsid w:val="00C24E14"/>
    <w:rsid w:val="00C252C6"/>
    <w:rsid w:val="00C2584C"/>
    <w:rsid w:val="00C25DBE"/>
    <w:rsid w:val="00C26736"/>
    <w:rsid w:val="00C26FA3"/>
    <w:rsid w:val="00C27B5F"/>
    <w:rsid w:val="00C27B71"/>
    <w:rsid w:val="00C27D18"/>
    <w:rsid w:val="00C27F38"/>
    <w:rsid w:val="00C27FF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6D8"/>
    <w:rsid w:val="00C35896"/>
    <w:rsid w:val="00C35C50"/>
    <w:rsid w:val="00C37088"/>
    <w:rsid w:val="00C3741F"/>
    <w:rsid w:val="00C3745D"/>
    <w:rsid w:val="00C375DF"/>
    <w:rsid w:val="00C37A5D"/>
    <w:rsid w:val="00C4009E"/>
    <w:rsid w:val="00C40731"/>
    <w:rsid w:val="00C40A35"/>
    <w:rsid w:val="00C41169"/>
    <w:rsid w:val="00C4123B"/>
    <w:rsid w:val="00C417CA"/>
    <w:rsid w:val="00C419A5"/>
    <w:rsid w:val="00C41A4B"/>
    <w:rsid w:val="00C41AB7"/>
    <w:rsid w:val="00C41D59"/>
    <w:rsid w:val="00C41EF8"/>
    <w:rsid w:val="00C420AF"/>
    <w:rsid w:val="00C420C9"/>
    <w:rsid w:val="00C42551"/>
    <w:rsid w:val="00C42871"/>
    <w:rsid w:val="00C428B8"/>
    <w:rsid w:val="00C42D48"/>
    <w:rsid w:val="00C42DAC"/>
    <w:rsid w:val="00C4368C"/>
    <w:rsid w:val="00C43AA3"/>
    <w:rsid w:val="00C43D5B"/>
    <w:rsid w:val="00C445A5"/>
    <w:rsid w:val="00C446FC"/>
    <w:rsid w:val="00C44964"/>
    <w:rsid w:val="00C449A4"/>
    <w:rsid w:val="00C44CEC"/>
    <w:rsid w:val="00C44E48"/>
    <w:rsid w:val="00C45048"/>
    <w:rsid w:val="00C454D9"/>
    <w:rsid w:val="00C4585B"/>
    <w:rsid w:val="00C4586C"/>
    <w:rsid w:val="00C45C22"/>
    <w:rsid w:val="00C46530"/>
    <w:rsid w:val="00C465FA"/>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A0E"/>
    <w:rsid w:val="00C61A87"/>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758"/>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5B1"/>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61"/>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0FE0"/>
    <w:rsid w:val="00C91027"/>
    <w:rsid w:val="00C9134D"/>
    <w:rsid w:val="00C91590"/>
    <w:rsid w:val="00C91BE7"/>
    <w:rsid w:val="00C91C4E"/>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AAC"/>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5407"/>
    <w:rsid w:val="00CA62DA"/>
    <w:rsid w:val="00CA63B5"/>
    <w:rsid w:val="00CA6FF3"/>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3BE"/>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B26"/>
    <w:rsid w:val="00CC5D3A"/>
    <w:rsid w:val="00CC5E36"/>
    <w:rsid w:val="00CC6306"/>
    <w:rsid w:val="00CC6365"/>
    <w:rsid w:val="00CC68A1"/>
    <w:rsid w:val="00CC6A38"/>
    <w:rsid w:val="00CC6C25"/>
    <w:rsid w:val="00CC6DCB"/>
    <w:rsid w:val="00CD035F"/>
    <w:rsid w:val="00CD08CB"/>
    <w:rsid w:val="00CD0B68"/>
    <w:rsid w:val="00CD0D4A"/>
    <w:rsid w:val="00CD0F27"/>
    <w:rsid w:val="00CD19BB"/>
    <w:rsid w:val="00CD1A88"/>
    <w:rsid w:val="00CD1FA1"/>
    <w:rsid w:val="00CD1FF7"/>
    <w:rsid w:val="00CD2649"/>
    <w:rsid w:val="00CD2781"/>
    <w:rsid w:val="00CD2926"/>
    <w:rsid w:val="00CD2B41"/>
    <w:rsid w:val="00CD2E8D"/>
    <w:rsid w:val="00CD309F"/>
    <w:rsid w:val="00CD31CB"/>
    <w:rsid w:val="00CD331C"/>
    <w:rsid w:val="00CD36E1"/>
    <w:rsid w:val="00CD3820"/>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7B9"/>
    <w:rsid w:val="00CE4CE1"/>
    <w:rsid w:val="00CE4EF8"/>
    <w:rsid w:val="00CE5309"/>
    <w:rsid w:val="00CE554F"/>
    <w:rsid w:val="00CE5791"/>
    <w:rsid w:val="00CE5A3C"/>
    <w:rsid w:val="00CE5DC4"/>
    <w:rsid w:val="00CE6443"/>
    <w:rsid w:val="00CE6746"/>
    <w:rsid w:val="00CE6FA5"/>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2F"/>
    <w:rsid w:val="00CF0BF4"/>
    <w:rsid w:val="00CF103F"/>
    <w:rsid w:val="00CF1EEB"/>
    <w:rsid w:val="00CF2330"/>
    <w:rsid w:val="00CF264B"/>
    <w:rsid w:val="00CF35A5"/>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BD"/>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11E"/>
    <w:rsid w:val="00D16775"/>
    <w:rsid w:val="00D16DAD"/>
    <w:rsid w:val="00D16F52"/>
    <w:rsid w:val="00D170A8"/>
    <w:rsid w:val="00D173C9"/>
    <w:rsid w:val="00D176C1"/>
    <w:rsid w:val="00D176D9"/>
    <w:rsid w:val="00D176E7"/>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1A22"/>
    <w:rsid w:val="00D3218D"/>
    <w:rsid w:val="00D32474"/>
    <w:rsid w:val="00D324BE"/>
    <w:rsid w:val="00D32D05"/>
    <w:rsid w:val="00D34211"/>
    <w:rsid w:val="00D3432E"/>
    <w:rsid w:val="00D347FB"/>
    <w:rsid w:val="00D34A89"/>
    <w:rsid w:val="00D34CFB"/>
    <w:rsid w:val="00D34E94"/>
    <w:rsid w:val="00D34F52"/>
    <w:rsid w:val="00D35F52"/>
    <w:rsid w:val="00D3613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5A2"/>
    <w:rsid w:val="00D45681"/>
    <w:rsid w:val="00D45B9F"/>
    <w:rsid w:val="00D45DF0"/>
    <w:rsid w:val="00D46762"/>
    <w:rsid w:val="00D46AA9"/>
    <w:rsid w:val="00D4718F"/>
    <w:rsid w:val="00D47362"/>
    <w:rsid w:val="00D47422"/>
    <w:rsid w:val="00D4742E"/>
    <w:rsid w:val="00D476E9"/>
    <w:rsid w:val="00D47773"/>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98"/>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54F"/>
    <w:rsid w:val="00D60A15"/>
    <w:rsid w:val="00D60B1A"/>
    <w:rsid w:val="00D60B61"/>
    <w:rsid w:val="00D61122"/>
    <w:rsid w:val="00D612E8"/>
    <w:rsid w:val="00D61C91"/>
    <w:rsid w:val="00D61F52"/>
    <w:rsid w:val="00D61FA1"/>
    <w:rsid w:val="00D620FE"/>
    <w:rsid w:val="00D62486"/>
    <w:rsid w:val="00D62755"/>
    <w:rsid w:val="00D62914"/>
    <w:rsid w:val="00D62A60"/>
    <w:rsid w:val="00D62ABD"/>
    <w:rsid w:val="00D62DED"/>
    <w:rsid w:val="00D63245"/>
    <w:rsid w:val="00D6325C"/>
    <w:rsid w:val="00D633B7"/>
    <w:rsid w:val="00D63719"/>
    <w:rsid w:val="00D63C98"/>
    <w:rsid w:val="00D63D80"/>
    <w:rsid w:val="00D63F4A"/>
    <w:rsid w:val="00D64360"/>
    <w:rsid w:val="00D645F2"/>
    <w:rsid w:val="00D64751"/>
    <w:rsid w:val="00D6482A"/>
    <w:rsid w:val="00D64936"/>
    <w:rsid w:val="00D64E9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6E4"/>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6A0"/>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369"/>
    <w:rsid w:val="00D9561A"/>
    <w:rsid w:val="00D958F1"/>
    <w:rsid w:val="00D95A3C"/>
    <w:rsid w:val="00D95B37"/>
    <w:rsid w:val="00D95B7D"/>
    <w:rsid w:val="00D95D54"/>
    <w:rsid w:val="00D95EFB"/>
    <w:rsid w:val="00D96009"/>
    <w:rsid w:val="00D962A3"/>
    <w:rsid w:val="00D96849"/>
    <w:rsid w:val="00D96ADC"/>
    <w:rsid w:val="00D97906"/>
    <w:rsid w:val="00D97DBC"/>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233"/>
    <w:rsid w:val="00DA3343"/>
    <w:rsid w:val="00DA3417"/>
    <w:rsid w:val="00DA35FF"/>
    <w:rsid w:val="00DA38EC"/>
    <w:rsid w:val="00DA3C16"/>
    <w:rsid w:val="00DA3F1F"/>
    <w:rsid w:val="00DA454E"/>
    <w:rsid w:val="00DA49CF"/>
    <w:rsid w:val="00DA511D"/>
    <w:rsid w:val="00DA552D"/>
    <w:rsid w:val="00DA5B63"/>
    <w:rsid w:val="00DA61A6"/>
    <w:rsid w:val="00DA62A1"/>
    <w:rsid w:val="00DA66C3"/>
    <w:rsid w:val="00DA684C"/>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6C1"/>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D82"/>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4FD"/>
    <w:rsid w:val="00DD2614"/>
    <w:rsid w:val="00DD2AE1"/>
    <w:rsid w:val="00DD34B6"/>
    <w:rsid w:val="00DD34FC"/>
    <w:rsid w:val="00DD3521"/>
    <w:rsid w:val="00DD3DD8"/>
    <w:rsid w:val="00DD4670"/>
    <w:rsid w:val="00DD48AC"/>
    <w:rsid w:val="00DD4BF8"/>
    <w:rsid w:val="00DD4F99"/>
    <w:rsid w:val="00DD54F4"/>
    <w:rsid w:val="00DD5628"/>
    <w:rsid w:val="00DD5AC1"/>
    <w:rsid w:val="00DD5D86"/>
    <w:rsid w:val="00DD6772"/>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1A4E"/>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786"/>
    <w:rsid w:val="00DE5A34"/>
    <w:rsid w:val="00DE5EB6"/>
    <w:rsid w:val="00DE66F2"/>
    <w:rsid w:val="00DE76E6"/>
    <w:rsid w:val="00DE77A5"/>
    <w:rsid w:val="00DE788D"/>
    <w:rsid w:val="00DE7E74"/>
    <w:rsid w:val="00DF00CF"/>
    <w:rsid w:val="00DF03E3"/>
    <w:rsid w:val="00DF086A"/>
    <w:rsid w:val="00DF0A10"/>
    <w:rsid w:val="00DF0AC7"/>
    <w:rsid w:val="00DF0B37"/>
    <w:rsid w:val="00DF0BD2"/>
    <w:rsid w:val="00DF1026"/>
    <w:rsid w:val="00DF13DC"/>
    <w:rsid w:val="00DF1F0B"/>
    <w:rsid w:val="00DF1F56"/>
    <w:rsid w:val="00DF2121"/>
    <w:rsid w:val="00DF2506"/>
    <w:rsid w:val="00DF2C7A"/>
    <w:rsid w:val="00DF2DFD"/>
    <w:rsid w:val="00DF3189"/>
    <w:rsid w:val="00DF353D"/>
    <w:rsid w:val="00DF3642"/>
    <w:rsid w:val="00DF3A22"/>
    <w:rsid w:val="00DF403E"/>
    <w:rsid w:val="00DF4348"/>
    <w:rsid w:val="00DF50A8"/>
    <w:rsid w:val="00DF5280"/>
    <w:rsid w:val="00DF532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05"/>
    <w:rsid w:val="00E015A6"/>
    <w:rsid w:val="00E01634"/>
    <w:rsid w:val="00E01B2A"/>
    <w:rsid w:val="00E024EA"/>
    <w:rsid w:val="00E024F7"/>
    <w:rsid w:val="00E0257C"/>
    <w:rsid w:val="00E028DD"/>
    <w:rsid w:val="00E02945"/>
    <w:rsid w:val="00E02F74"/>
    <w:rsid w:val="00E0328E"/>
    <w:rsid w:val="00E03360"/>
    <w:rsid w:val="00E033BF"/>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26F"/>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836"/>
    <w:rsid w:val="00E21CEA"/>
    <w:rsid w:val="00E22B8E"/>
    <w:rsid w:val="00E22E3B"/>
    <w:rsid w:val="00E22FC1"/>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ACE"/>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B0C"/>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92D"/>
    <w:rsid w:val="00E40A62"/>
    <w:rsid w:val="00E40C02"/>
    <w:rsid w:val="00E40CFA"/>
    <w:rsid w:val="00E4112F"/>
    <w:rsid w:val="00E41B18"/>
    <w:rsid w:val="00E41D63"/>
    <w:rsid w:val="00E42072"/>
    <w:rsid w:val="00E422DC"/>
    <w:rsid w:val="00E422E6"/>
    <w:rsid w:val="00E425AB"/>
    <w:rsid w:val="00E42BB4"/>
    <w:rsid w:val="00E42E62"/>
    <w:rsid w:val="00E4352D"/>
    <w:rsid w:val="00E4381A"/>
    <w:rsid w:val="00E43D9A"/>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FDB"/>
    <w:rsid w:val="00E51404"/>
    <w:rsid w:val="00E516D2"/>
    <w:rsid w:val="00E51BDA"/>
    <w:rsid w:val="00E51DD7"/>
    <w:rsid w:val="00E52D27"/>
    <w:rsid w:val="00E52EE0"/>
    <w:rsid w:val="00E53263"/>
    <w:rsid w:val="00E53416"/>
    <w:rsid w:val="00E53728"/>
    <w:rsid w:val="00E5389D"/>
    <w:rsid w:val="00E53D9A"/>
    <w:rsid w:val="00E5400A"/>
    <w:rsid w:val="00E542BC"/>
    <w:rsid w:val="00E546A2"/>
    <w:rsid w:val="00E54AF5"/>
    <w:rsid w:val="00E54CDC"/>
    <w:rsid w:val="00E54FAB"/>
    <w:rsid w:val="00E55528"/>
    <w:rsid w:val="00E55750"/>
    <w:rsid w:val="00E558DC"/>
    <w:rsid w:val="00E55AEA"/>
    <w:rsid w:val="00E5670A"/>
    <w:rsid w:val="00E569E1"/>
    <w:rsid w:val="00E56B3C"/>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8D"/>
    <w:rsid w:val="00E64EEE"/>
    <w:rsid w:val="00E64F0F"/>
    <w:rsid w:val="00E656AF"/>
    <w:rsid w:val="00E657F5"/>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2"/>
    <w:rsid w:val="00E728B5"/>
    <w:rsid w:val="00E72A74"/>
    <w:rsid w:val="00E72D30"/>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7FF"/>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82C"/>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821"/>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1EF0"/>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7D0"/>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4F8C"/>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C7EB2"/>
    <w:rsid w:val="00ED118F"/>
    <w:rsid w:val="00ED1358"/>
    <w:rsid w:val="00ED15C3"/>
    <w:rsid w:val="00ED1782"/>
    <w:rsid w:val="00ED208D"/>
    <w:rsid w:val="00ED24C2"/>
    <w:rsid w:val="00ED255E"/>
    <w:rsid w:val="00ED25E2"/>
    <w:rsid w:val="00ED292C"/>
    <w:rsid w:val="00ED2D34"/>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574"/>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57D"/>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8B"/>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D25"/>
    <w:rsid w:val="00EF2ECD"/>
    <w:rsid w:val="00EF2F3F"/>
    <w:rsid w:val="00EF312F"/>
    <w:rsid w:val="00EF32F9"/>
    <w:rsid w:val="00EF3BC8"/>
    <w:rsid w:val="00EF3FF2"/>
    <w:rsid w:val="00EF4A2D"/>
    <w:rsid w:val="00EF4BFE"/>
    <w:rsid w:val="00EF4E7D"/>
    <w:rsid w:val="00EF4FA8"/>
    <w:rsid w:val="00EF5AA2"/>
    <w:rsid w:val="00EF5B3D"/>
    <w:rsid w:val="00EF5C9E"/>
    <w:rsid w:val="00EF5CBC"/>
    <w:rsid w:val="00EF6247"/>
    <w:rsid w:val="00EF6794"/>
    <w:rsid w:val="00EF75A0"/>
    <w:rsid w:val="00EF7B0C"/>
    <w:rsid w:val="00EF7D19"/>
    <w:rsid w:val="00EF7E60"/>
    <w:rsid w:val="00F0010F"/>
    <w:rsid w:val="00F0022D"/>
    <w:rsid w:val="00F006DC"/>
    <w:rsid w:val="00F00976"/>
    <w:rsid w:val="00F00AB3"/>
    <w:rsid w:val="00F01461"/>
    <w:rsid w:val="00F0152F"/>
    <w:rsid w:val="00F018E5"/>
    <w:rsid w:val="00F01909"/>
    <w:rsid w:val="00F01AB0"/>
    <w:rsid w:val="00F026B2"/>
    <w:rsid w:val="00F0333D"/>
    <w:rsid w:val="00F0339C"/>
    <w:rsid w:val="00F03426"/>
    <w:rsid w:val="00F03434"/>
    <w:rsid w:val="00F037F7"/>
    <w:rsid w:val="00F03AAB"/>
    <w:rsid w:val="00F03B50"/>
    <w:rsid w:val="00F03C5E"/>
    <w:rsid w:val="00F03FFA"/>
    <w:rsid w:val="00F040E7"/>
    <w:rsid w:val="00F0457C"/>
    <w:rsid w:val="00F04878"/>
    <w:rsid w:val="00F04963"/>
    <w:rsid w:val="00F04CD9"/>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0783"/>
    <w:rsid w:val="00F11358"/>
    <w:rsid w:val="00F113D3"/>
    <w:rsid w:val="00F1147B"/>
    <w:rsid w:val="00F116CB"/>
    <w:rsid w:val="00F119CD"/>
    <w:rsid w:val="00F119D3"/>
    <w:rsid w:val="00F11DE5"/>
    <w:rsid w:val="00F121BF"/>
    <w:rsid w:val="00F12503"/>
    <w:rsid w:val="00F12683"/>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119"/>
    <w:rsid w:val="00F23201"/>
    <w:rsid w:val="00F23405"/>
    <w:rsid w:val="00F23479"/>
    <w:rsid w:val="00F236E3"/>
    <w:rsid w:val="00F23709"/>
    <w:rsid w:val="00F2386B"/>
    <w:rsid w:val="00F23ACC"/>
    <w:rsid w:val="00F23CB9"/>
    <w:rsid w:val="00F23EF6"/>
    <w:rsid w:val="00F2406C"/>
    <w:rsid w:val="00F24C81"/>
    <w:rsid w:val="00F24E92"/>
    <w:rsid w:val="00F2505C"/>
    <w:rsid w:val="00F252AB"/>
    <w:rsid w:val="00F2545E"/>
    <w:rsid w:val="00F25648"/>
    <w:rsid w:val="00F25DB3"/>
    <w:rsid w:val="00F266D2"/>
    <w:rsid w:val="00F26763"/>
    <w:rsid w:val="00F26A1A"/>
    <w:rsid w:val="00F27447"/>
    <w:rsid w:val="00F279B3"/>
    <w:rsid w:val="00F27E16"/>
    <w:rsid w:val="00F27F68"/>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3979"/>
    <w:rsid w:val="00F341DF"/>
    <w:rsid w:val="00F34B4E"/>
    <w:rsid w:val="00F34E43"/>
    <w:rsid w:val="00F355A1"/>
    <w:rsid w:val="00F355BB"/>
    <w:rsid w:val="00F35709"/>
    <w:rsid w:val="00F35D27"/>
    <w:rsid w:val="00F35DA2"/>
    <w:rsid w:val="00F35E46"/>
    <w:rsid w:val="00F35E93"/>
    <w:rsid w:val="00F3604B"/>
    <w:rsid w:val="00F365FF"/>
    <w:rsid w:val="00F366FC"/>
    <w:rsid w:val="00F36B06"/>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ABB"/>
    <w:rsid w:val="00F46B21"/>
    <w:rsid w:val="00F46BC5"/>
    <w:rsid w:val="00F46BF8"/>
    <w:rsid w:val="00F46E8E"/>
    <w:rsid w:val="00F46ED6"/>
    <w:rsid w:val="00F46FAF"/>
    <w:rsid w:val="00F47247"/>
    <w:rsid w:val="00F47689"/>
    <w:rsid w:val="00F4794E"/>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8FB"/>
    <w:rsid w:val="00F54926"/>
    <w:rsid w:val="00F54E9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5C8"/>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86"/>
    <w:rsid w:val="00F64D96"/>
    <w:rsid w:val="00F64DB3"/>
    <w:rsid w:val="00F64F18"/>
    <w:rsid w:val="00F6535C"/>
    <w:rsid w:val="00F658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8BE"/>
    <w:rsid w:val="00F73BD6"/>
    <w:rsid w:val="00F741B4"/>
    <w:rsid w:val="00F74D15"/>
    <w:rsid w:val="00F7524B"/>
    <w:rsid w:val="00F755AF"/>
    <w:rsid w:val="00F75644"/>
    <w:rsid w:val="00F7585D"/>
    <w:rsid w:val="00F76620"/>
    <w:rsid w:val="00F7666F"/>
    <w:rsid w:val="00F77186"/>
    <w:rsid w:val="00F775FB"/>
    <w:rsid w:val="00F77D0C"/>
    <w:rsid w:val="00F801B1"/>
    <w:rsid w:val="00F80372"/>
    <w:rsid w:val="00F81439"/>
    <w:rsid w:val="00F814B7"/>
    <w:rsid w:val="00F81741"/>
    <w:rsid w:val="00F8184F"/>
    <w:rsid w:val="00F81A4D"/>
    <w:rsid w:val="00F8209A"/>
    <w:rsid w:val="00F825DC"/>
    <w:rsid w:val="00F8273A"/>
    <w:rsid w:val="00F8273E"/>
    <w:rsid w:val="00F82805"/>
    <w:rsid w:val="00F829B3"/>
    <w:rsid w:val="00F82AA6"/>
    <w:rsid w:val="00F82BE9"/>
    <w:rsid w:val="00F82DBE"/>
    <w:rsid w:val="00F831CD"/>
    <w:rsid w:val="00F839B0"/>
    <w:rsid w:val="00F83B9A"/>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43"/>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12C2"/>
    <w:rsid w:val="00FA2BCA"/>
    <w:rsid w:val="00FA2D60"/>
    <w:rsid w:val="00FA32EA"/>
    <w:rsid w:val="00FA3508"/>
    <w:rsid w:val="00FA3611"/>
    <w:rsid w:val="00FA394E"/>
    <w:rsid w:val="00FA3B2A"/>
    <w:rsid w:val="00FA3C6C"/>
    <w:rsid w:val="00FA3DFD"/>
    <w:rsid w:val="00FA42E7"/>
    <w:rsid w:val="00FA4639"/>
    <w:rsid w:val="00FA46C7"/>
    <w:rsid w:val="00FA4C85"/>
    <w:rsid w:val="00FA4CA3"/>
    <w:rsid w:val="00FA4CFB"/>
    <w:rsid w:val="00FA4D32"/>
    <w:rsid w:val="00FA5630"/>
    <w:rsid w:val="00FA5684"/>
    <w:rsid w:val="00FA5ADC"/>
    <w:rsid w:val="00FA5CEB"/>
    <w:rsid w:val="00FA5F5D"/>
    <w:rsid w:val="00FA62D7"/>
    <w:rsid w:val="00FA63E7"/>
    <w:rsid w:val="00FA65F2"/>
    <w:rsid w:val="00FA663D"/>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90F"/>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A35"/>
    <w:rsid w:val="00FD1ED9"/>
    <w:rsid w:val="00FD2119"/>
    <w:rsid w:val="00FD2366"/>
    <w:rsid w:val="00FD27A4"/>
    <w:rsid w:val="00FD2DB1"/>
    <w:rsid w:val="00FD2E59"/>
    <w:rsid w:val="00FD3037"/>
    <w:rsid w:val="00FD31F3"/>
    <w:rsid w:val="00FD334D"/>
    <w:rsid w:val="00FD33B8"/>
    <w:rsid w:val="00FD3551"/>
    <w:rsid w:val="00FD3887"/>
    <w:rsid w:val="00FD3DA1"/>
    <w:rsid w:val="00FD3E86"/>
    <w:rsid w:val="00FD404C"/>
    <w:rsid w:val="00FD41B9"/>
    <w:rsid w:val="00FD43F2"/>
    <w:rsid w:val="00FD4F55"/>
    <w:rsid w:val="00FD515E"/>
    <w:rsid w:val="00FD5582"/>
    <w:rsid w:val="00FD596E"/>
    <w:rsid w:val="00FD5E2B"/>
    <w:rsid w:val="00FD5E7F"/>
    <w:rsid w:val="00FD6282"/>
    <w:rsid w:val="00FD65F0"/>
    <w:rsid w:val="00FD66E9"/>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236"/>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DE8"/>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 w:type="character" w:customStyle="1" w:styleId="Heading2Char">
    <w:name w:val="Heading 2 Char"/>
    <w:aliases w:val="H2 Char1,h2 Char"/>
    <w:basedOn w:val="DefaultParagraphFont"/>
    <w:link w:val="Heading2"/>
    <w:rsid w:val="00C44CEC"/>
    <w:rPr>
      <w:rFonts w:ascii="Arial" w:hAnsi="Arial"/>
      <w:sz w:val="32"/>
      <w:lang w:val="en-GB" w:eastAsia="ja-JP"/>
    </w:rPr>
  </w:style>
  <w:style w:type="paragraph" w:customStyle="1" w:styleId="Doc-comment">
    <w:name w:val="Doc-comment"/>
    <w:basedOn w:val="Normal"/>
    <w:next w:val="Doc-text2"/>
    <w:uiPriority w:val="99"/>
    <w:qFormat/>
    <w:rsid w:val="00BC0F91"/>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 w:type="character" w:customStyle="1" w:styleId="TFZchn">
    <w:name w:val="TF Zchn"/>
    <w:link w:val="TF"/>
    <w:qFormat/>
    <w:rsid w:val="00633BDD"/>
    <w:rPr>
      <w:rFonts w:ascii="Arial" w:hAnsi="Arial"/>
      <w:b/>
      <w:color w:val="000000"/>
      <w:lang w:val="en-US" w:eastAsia="ja-JP"/>
    </w:rPr>
  </w:style>
  <w:style w:type="character" w:customStyle="1" w:styleId="Heading3Char">
    <w:name w:val="Heading 3 Char"/>
    <w:basedOn w:val="DefaultParagraphFont"/>
    <w:link w:val="Heading3"/>
    <w:rsid w:val="008B138A"/>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924765">
      <w:bodyDiv w:val="1"/>
      <w:marLeft w:val="0"/>
      <w:marRight w:val="0"/>
      <w:marTop w:val="0"/>
      <w:marBottom w:val="0"/>
      <w:divBdr>
        <w:top w:val="none" w:sz="0" w:space="0" w:color="auto"/>
        <w:left w:val="none" w:sz="0" w:space="0" w:color="auto"/>
        <w:bottom w:val="none" w:sz="0" w:space="0" w:color="auto"/>
        <w:right w:val="none" w:sz="0" w:space="0" w:color="auto"/>
      </w:divBdr>
      <w:divsChild>
        <w:div w:id="851071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3703564">
              <w:marLeft w:val="0"/>
              <w:marRight w:val="0"/>
              <w:marTop w:val="0"/>
              <w:marBottom w:val="0"/>
              <w:divBdr>
                <w:top w:val="none" w:sz="0" w:space="0" w:color="auto"/>
                <w:left w:val="none" w:sz="0" w:space="0" w:color="auto"/>
                <w:bottom w:val="none" w:sz="0" w:space="0" w:color="auto"/>
                <w:right w:val="none" w:sz="0" w:space="0" w:color="auto"/>
              </w:divBdr>
              <w:divsChild>
                <w:div w:id="120198796">
                  <w:marLeft w:val="0"/>
                  <w:marRight w:val="0"/>
                  <w:marTop w:val="0"/>
                  <w:marBottom w:val="0"/>
                  <w:divBdr>
                    <w:top w:val="none" w:sz="0" w:space="0" w:color="auto"/>
                    <w:left w:val="none" w:sz="0" w:space="0" w:color="auto"/>
                    <w:bottom w:val="none" w:sz="0" w:space="0" w:color="auto"/>
                    <w:right w:val="none" w:sz="0" w:space="0" w:color="auto"/>
                  </w:divBdr>
                  <w:divsChild>
                    <w:div w:id="663824994">
                      <w:marLeft w:val="0"/>
                      <w:marRight w:val="0"/>
                      <w:marTop w:val="0"/>
                      <w:marBottom w:val="0"/>
                      <w:divBdr>
                        <w:top w:val="none" w:sz="0" w:space="0" w:color="auto"/>
                        <w:left w:val="none" w:sz="0" w:space="0" w:color="auto"/>
                        <w:bottom w:val="none" w:sz="0" w:space="0" w:color="auto"/>
                        <w:right w:val="none" w:sz="0" w:space="0" w:color="auto"/>
                      </w:divBdr>
                      <w:divsChild>
                        <w:div w:id="20198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49450674">
      <w:bodyDiv w:val="1"/>
      <w:marLeft w:val="0"/>
      <w:marRight w:val="0"/>
      <w:marTop w:val="0"/>
      <w:marBottom w:val="0"/>
      <w:divBdr>
        <w:top w:val="none" w:sz="0" w:space="0" w:color="auto"/>
        <w:left w:val="none" w:sz="0" w:space="0" w:color="auto"/>
        <w:bottom w:val="none" w:sz="0" w:space="0" w:color="auto"/>
        <w:right w:val="none" w:sz="0" w:space="0" w:color="auto"/>
      </w:divBdr>
      <w:divsChild>
        <w:div w:id="116366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9602577">
              <w:marLeft w:val="0"/>
              <w:marRight w:val="0"/>
              <w:marTop w:val="0"/>
              <w:marBottom w:val="0"/>
              <w:divBdr>
                <w:top w:val="none" w:sz="0" w:space="0" w:color="auto"/>
                <w:left w:val="none" w:sz="0" w:space="0" w:color="auto"/>
                <w:bottom w:val="none" w:sz="0" w:space="0" w:color="auto"/>
                <w:right w:val="none" w:sz="0" w:space="0" w:color="auto"/>
              </w:divBdr>
              <w:divsChild>
                <w:div w:id="1998919430">
                  <w:marLeft w:val="0"/>
                  <w:marRight w:val="0"/>
                  <w:marTop w:val="0"/>
                  <w:marBottom w:val="0"/>
                  <w:divBdr>
                    <w:top w:val="none" w:sz="0" w:space="0" w:color="auto"/>
                    <w:left w:val="none" w:sz="0" w:space="0" w:color="auto"/>
                    <w:bottom w:val="none" w:sz="0" w:space="0" w:color="auto"/>
                    <w:right w:val="none" w:sz="0" w:space="0" w:color="auto"/>
                  </w:divBdr>
                  <w:divsChild>
                    <w:div w:id="642464859">
                      <w:marLeft w:val="0"/>
                      <w:marRight w:val="0"/>
                      <w:marTop w:val="0"/>
                      <w:marBottom w:val="0"/>
                      <w:divBdr>
                        <w:top w:val="none" w:sz="0" w:space="0" w:color="auto"/>
                        <w:left w:val="none" w:sz="0" w:space="0" w:color="auto"/>
                        <w:bottom w:val="none" w:sz="0" w:space="0" w:color="auto"/>
                        <w:right w:val="none" w:sz="0" w:space="0" w:color="auto"/>
                      </w:divBdr>
                      <w:divsChild>
                        <w:div w:id="1796605536">
                          <w:marLeft w:val="0"/>
                          <w:marRight w:val="0"/>
                          <w:marTop w:val="0"/>
                          <w:marBottom w:val="0"/>
                          <w:divBdr>
                            <w:top w:val="none" w:sz="0" w:space="0" w:color="auto"/>
                            <w:left w:val="none" w:sz="0" w:space="0" w:color="auto"/>
                            <w:bottom w:val="none" w:sz="0" w:space="0" w:color="auto"/>
                            <w:right w:val="none" w:sz="0" w:space="0" w:color="auto"/>
                          </w:divBdr>
                          <w:divsChild>
                            <w:div w:id="2134060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735459">
                                  <w:marLeft w:val="0"/>
                                  <w:marRight w:val="0"/>
                                  <w:marTop w:val="0"/>
                                  <w:marBottom w:val="0"/>
                                  <w:divBdr>
                                    <w:top w:val="none" w:sz="0" w:space="0" w:color="auto"/>
                                    <w:left w:val="none" w:sz="0" w:space="0" w:color="auto"/>
                                    <w:bottom w:val="none" w:sz="0" w:space="0" w:color="auto"/>
                                    <w:right w:val="none" w:sz="0" w:space="0" w:color="auto"/>
                                  </w:divBdr>
                                  <w:divsChild>
                                    <w:div w:id="977804872">
                                      <w:marLeft w:val="0"/>
                                      <w:marRight w:val="0"/>
                                      <w:marTop w:val="0"/>
                                      <w:marBottom w:val="0"/>
                                      <w:divBdr>
                                        <w:top w:val="none" w:sz="0" w:space="0" w:color="auto"/>
                                        <w:left w:val="none" w:sz="0" w:space="0" w:color="auto"/>
                                        <w:bottom w:val="none" w:sz="0" w:space="0" w:color="auto"/>
                                        <w:right w:val="none" w:sz="0" w:space="0" w:color="auto"/>
                                      </w:divBdr>
                                      <w:divsChild>
                                        <w:div w:id="621423277">
                                          <w:marLeft w:val="0"/>
                                          <w:marRight w:val="0"/>
                                          <w:marTop w:val="0"/>
                                          <w:marBottom w:val="0"/>
                                          <w:divBdr>
                                            <w:top w:val="none" w:sz="0" w:space="0" w:color="auto"/>
                                            <w:left w:val="none" w:sz="0" w:space="0" w:color="auto"/>
                                            <w:bottom w:val="none" w:sz="0" w:space="0" w:color="auto"/>
                                            <w:right w:val="none" w:sz="0" w:space="0" w:color="auto"/>
                                          </w:divBdr>
                                          <w:divsChild>
                                            <w:div w:id="223373684">
                                              <w:marLeft w:val="0"/>
                                              <w:marRight w:val="0"/>
                                              <w:marTop w:val="0"/>
                                              <w:marBottom w:val="0"/>
                                              <w:divBdr>
                                                <w:top w:val="none" w:sz="0" w:space="0" w:color="auto"/>
                                                <w:left w:val="none" w:sz="0" w:space="0" w:color="auto"/>
                                                <w:bottom w:val="none" w:sz="0" w:space="0" w:color="auto"/>
                                                <w:right w:val="none" w:sz="0" w:space="0" w:color="auto"/>
                                              </w:divBdr>
                                              <w:divsChild>
                                                <w:div w:id="1591892658">
                                                  <w:marLeft w:val="0"/>
                                                  <w:marRight w:val="0"/>
                                                  <w:marTop w:val="0"/>
                                                  <w:marBottom w:val="0"/>
                                                  <w:divBdr>
                                                    <w:top w:val="none" w:sz="0" w:space="0" w:color="auto"/>
                                                    <w:left w:val="none" w:sz="0" w:space="0" w:color="auto"/>
                                                    <w:bottom w:val="none" w:sz="0" w:space="0" w:color="auto"/>
                                                    <w:right w:val="none" w:sz="0" w:space="0" w:color="auto"/>
                                                  </w:divBdr>
                                                  <w:divsChild>
                                                    <w:div w:id="286663575">
                                                      <w:marLeft w:val="0"/>
                                                      <w:marRight w:val="0"/>
                                                      <w:marTop w:val="0"/>
                                                      <w:marBottom w:val="0"/>
                                                      <w:divBdr>
                                                        <w:top w:val="none" w:sz="0" w:space="0" w:color="auto"/>
                                                        <w:left w:val="none" w:sz="0" w:space="0" w:color="auto"/>
                                                        <w:bottom w:val="none" w:sz="0" w:space="0" w:color="auto"/>
                                                        <w:right w:val="none" w:sz="0" w:space="0" w:color="auto"/>
                                                      </w:divBdr>
                                                      <w:divsChild>
                                                        <w:div w:id="179973397">
                                                          <w:marLeft w:val="0"/>
                                                          <w:marRight w:val="0"/>
                                                          <w:marTop w:val="0"/>
                                                          <w:marBottom w:val="0"/>
                                                          <w:divBdr>
                                                            <w:top w:val="none" w:sz="0" w:space="0" w:color="auto"/>
                                                            <w:left w:val="none" w:sz="0" w:space="0" w:color="auto"/>
                                                            <w:bottom w:val="none" w:sz="0" w:space="0" w:color="auto"/>
                                                            <w:right w:val="none" w:sz="0" w:space="0" w:color="auto"/>
                                                          </w:divBdr>
                                                          <w:divsChild>
                                                            <w:div w:id="1246304605">
                                                              <w:marLeft w:val="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445">
      <w:bodyDiv w:val="1"/>
      <w:marLeft w:val="0"/>
      <w:marRight w:val="0"/>
      <w:marTop w:val="0"/>
      <w:marBottom w:val="0"/>
      <w:divBdr>
        <w:top w:val="none" w:sz="0" w:space="0" w:color="auto"/>
        <w:left w:val="none" w:sz="0" w:space="0" w:color="auto"/>
        <w:bottom w:val="none" w:sz="0" w:space="0" w:color="auto"/>
        <w:right w:val="none" w:sz="0" w:space="0" w:color="auto"/>
      </w:divBdr>
      <w:divsChild>
        <w:div w:id="20415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17952">
              <w:marLeft w:val="0"/>
              <w:marRight w:val="0"/>
              <w:marTop w:val="0"/>
              <w:marBottom w:val="0"/>
              <w:divBdr>
                <w:top w:val="none" w:sz="0" w:space="0" w:color="auto"/>
                <w:left w:val="none" w:sz="0" w:space="0" w:color="auto"/>
                <w:bottom w:val="none" w:sz="0" w:space="0" w:color="auto"/>
                <w:right w:val="none" w:sz="0" w:space="0" w:color="auto"/>
              </w:divBdr>
              <w:divsChild>
                <w:div w:id="139003975">
                  <w:marLeft w:val="0"/>
                  <w:marRight w:val="0"/>
                  <w:marTop w:val="0"/>
                  <w:marBottom w:val="0"/>
                  <w:divBdr>
                    <w:top w:val="none" w:sz="0" w:space="0" w:color="auto"/>
                    <w:left w:val="none" w:sz="0" w:space="0" w:color="auto"/>
                    <w:bottom w:val="none" w:sz="0" w:space="0" w:color="auto"/>
                    <w:right w:val="none" w:sz="0" w:space="0" w:color="auto"/>
                  </w:divBdr>
                  <w:divsChild>
                    <w:div w:id="744381673">
                      <w:marLeft w:val="0"/>
                      <w:marRight w:val="0"/>
                      <w:marTop w:val="0"/>
                      <w:marBottom w:val="0"/>
                      <w:divBdr>
                        <w:top w:val="none" w:sz="0" w:space="0" w:color="auto"/>
                        <w:left w:val="none" w:sz="0" w:space="0" w:color="auto"/>
                        <w:bottom w:val="none" w:sz="0" w:space="0" w:color="auto"/>
                        <w:right w:val="none" w:sz="0" w:space="0" w:color="auto"/>
                      </w:divBdr>
                      <w:divsChild>
                        <w:div w:id="72117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30828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4122</Words>
  <Characters>23498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27565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177</cp:revision>
  <cp:lastPrinted>2017-03-22T08:13:00Z</cp:lastPrinted>
  <dcterms:created xsi:type="dcterms:W3CDTF">2023-10-26T12:22:00Z</dcterms:created>
  <dcterms:modified xsi:type="dcterms:W3CDTF">2023-11-02T09:27:00Z</dcterms:modified>
  <cp:category/>
</cp:coreProperties>
</file>